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FC" w:rsidRDefault="00A07CD0">
      <w:pPr>
        <w:pStyle w:val="a7"/>
        <w:widowControl/>
        <w:shd w:val="clear" w:color="auto" w:fill="FFFFFF"/>
        <w:spacing w:before="100" w:after="100" w:line="560" w:lineRule="exact"/>
        <w:jc w:val="center"/>
        <w:rPr>
          <w:rFonts w:ascii="方正小标宋简体" w:eastAsia="方正小标宋简体" w:hAnsi="Tahoma" w:cs="仿宋_GB2312"/>
          <w:color w:val="333333"/>
          <w:sz w:val="36"/>
          <w:szCs w:val="36"/>
          <w:shd w:val="clear" w:color="auto" w:fill="FFFFFF"/>
        </w:rPr>
      </w:pP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 </w:t>
      </w:r>
      <w:r>
        <w:rPr>
          <w:rFonts w:ascii="Tahoma" w:eastAsia="宋体" w:hAnsi="Tahoma" w:cs="Tahoma" w:hint="eastAsia"/>
          <w:color w:val="333333"/>
          <w:sz w:val="21"/>
          <w:szCs w:val="21"/>
          <w:shd w:val="clear" w:color="auto" w:fill="FFFFFF"/>
        </w:rPr>
        <w:t xml:space="preserve">    </w:t>
      </w: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 </w:t>
      </w:r>
      <w:r>
        <w:rPr>
          <w:rFonts w:ascii="方正小标宋简体" w:eastAsia="方正小标宋简体" w:hAnsi="Tahoma" w:cs="仿宋_GB2312" w:hint="eastAsia"/>
          <w:color w:val="333333"/>
          <w:sz w:val="36"/>
          <w:szCs w:val="36"/>
          <w:shd w:val="clear" w:color="auto" w:fill="FFFFFF"/>
        </w:rPr>
        <w:t xml:space="preserve"> 余姚市红十字会防控</w:t>
      </w:r>
      <w:r>
        <w:rPr>
          <w:rFonts w:ascii="方正小标宋简体" w:eastAsia="方正小标宋简体" w:hAnsi="Tahoma" w:cs="仿宋_GB2312"/>
          <w:color w:val="333333"/>
          <w:sz w:val="36"/>
          <w:szCs w:val="36"/>
          <w:shd w:val="clear" w:color="auto" w:fill="FFFFFF"/>
        </w:rPr>
        <w:t>”</w:t>
      </w:r>
      <w:r>
        <w:rPr>
          <w:rFonts w:ascii="方正小标宋简体" w:eastAsia="方正小标宋简体" w:hAnsi="Tahoma" w:cs="仿宋_GB2312" w:hint="eastAsia"/>
          <w:color w:val="333333"/>
          <w:sz w:val="36"/>
          <w:szCs w:val="36"/>
          <w:shd w:val="clear" w:color="auto" w:fill="FFFFFF"/>
        </w:rPr>
        <w:t>新冠肺炎</w:t>
      </w:r>
      <w:r>
        <w:rPr>
          <w:rFonts w:ascii="方正小标宋简体" w:eastAsia="方正小标宋简体" w:hAnsi="Tahoma" w:cs="仿宋_GB2312"/>
          <w:color w:val="333333"/>
          <w:sz w:val="36"/>
          <w:szCs w:val="36"/>
          <w:shd w:val="clear" w:color="auto" w:fill="FFFFFF"/>
        </w:rPr>
        <w:t>”</w:t>
      </w:r>
      <w:r>
        <w:rPr>
          <w:rFonts w:ascii="方正小标宋简体" w:eastAsia="方正小标宋简体" w:hAnsi="Tahoma" w:cs="仿宋_GB2312" w:hint="eastAsia"/>
          <w:color w:val="333333"/>
          <w:sz w:val="36"/>
          <w:szCs w:val="36"/>
          <w:shd w:val="clear" w:color="auto" w:fill="FFFFFF"/>
        </w:rPr>
        <w:t>疫情捐赠款物情况公示（十六）</w:t>
      </w:r>
    </w:p>
    <w:p w:rsidR="001E6FFC" w:rsidRDefault="001E6FFC">
      <w:pPr>
        <w:pStyle w:val="a7"/>
        <w:widowControl/>
        <w:shd w:val="clear" w:color="auto" w:fill="FFFFFF"/>
        <w:spacing w:before="100" w:after="100" w:line="560" w:lineRule="exact"/>
        <w:rPr>
          <w:rFonts w:ascii="Tahoma" w:eastAsia="宋体" w:hAnsi="Tahoma" w:cs="Tahoma"/>
          <w:color w:val="333333"/>
          <w:sz w:val="21"/>
          <w:szCs w:val="21"/>
          <w:shd w:val="clear" w:color="auto" w:fill="FFFFFF"/>
        </w:rPr>
      </w:pPr>
    </w:p>
    <w:p w:rsidR="001E6FFC" w:rsidRDefault="00A07CD0">
      <w:pPr>
        <w:pStyle w:val="a7"/>
        <w:widowControl/>
        <w:shd w:val="clear" w:color="auto" w:fill="FFFFFF"/>
        <w:spacing w:before="100" w:after="100" w:line="600" w:lineRule="exact"/>
        <w:ind w:firstLineChars="200" w:firstLine="600"/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</w:pPr>
      <w:r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截至</w:t>
      </w:r>
      <w:r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4</w:t>
      </w:r>
      <w:r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日</w:t>
      </w:r>
      <w:r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12</w:t>
      </w:r>
      <w:r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时，市红十字会累计接受捐款720.49万元，接收爱心物资</w:t>
      </w:r>
      <w:r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238</w:t>
      </w:r>
      <w:r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批次。累计拨付资金717.49万元，物资</w:t>
      </w:r>
      <w:r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238</w:t>
      </w:r>
      <w:r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批次。</w:t>
      </w:r>
    </w:p>
    <w:p w:rsidR="001E6FFC" w:rsidRDefault="00A07CD0">
      <w:pPr>
        <w:pStyle w:val="a7"/>
        <w:widowControl/>
        <w:shd w:val="clear" w:color="auto" w:fill="FFFFFF"/>
        <w:spacing w:before="100" w:after="100" w:line="600" w:lineRule="exact"/>
        <w:ind w:firstLineChars="200" w:firstLine="600"/>
        <w:jc w:val="both"/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</w:pPr>
      <w:r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现将市红十字会新增接收使用捐赠款物情况公示如下：</w:t>
      </w:r>
    </w:p>
    <w:p w:rsidR="001E6FFC" w:rsidRDefault="00A07CD0">
      <w:pPr>
        <w:pStyle w:val="a7"/>
        <w:widowControl/>
        <w:shd w:val="clear" w:color="auto" w:fill="FFFFFF"/>
        <w:spacing w:before="100" w:after="100" w:line="600" w:lineRule="exact"/>
        <w:ind w:firstLineChars="200" w:firstLine="600"/>
        <w:jc w:val="both"/>
        <w:rPr>
          <w:rFonts w:ascii="黑体" w:eastAsia="黑体" w:hAnsi="黑体" w:cs="Tahoma"/>
          <w:color w:val="333333"/>
          <w:sz w:val="30"/>
          <w:szCs w:val="30"/>
        </w:rPr>
      </w:pPr>
      <w:r>
        <w:rPr>
          <w:rFonts w:ascii="黑体" w:eastAsia="黑体" w:hAnsi="黑体" w:cs="Tahoma" w:hint="eastAsia"/>
          <w:color w:val="333333"/>
          <w:sz w:val="30"/>
          <w:szCs w:val="30"/>
        </w:rPr>
        <w:t>一、捐款接受使用情况</w:t>
      </w:r>
    </w:p>
    <w:p w:rsidR="001E6FFC" w:rsidRDefault="00A07CD0">
      <w:pPr>
        <w:pStyle w:val="a7"/>
        <w:widowControl/>
        <w:shd w:val="clear" w:color="auto" w:fill="FFFFFF"/>
        <w:spacing w:before="100" w:after="100" w:line="600" w:lineRule="exact"/>
        <w:ind w:firstLineChars="200" w:firstLine="600"/>
        <w:jc w:val="both"/>
        <w:rPr>
          <w:rFonts w:ascii="楷体" w:eastAsia="楷体" w:hAnsi="楷体" w:cs="Tahoma"/>
          <w:b/>
          <w:color w:val="333333"/>
          <w:sz w:val="30"/>
          <w:szCs w:val="30"/>
        </w:rPr>
      </w:pPr>
      <w:r>
        <w:rPr>
          <w:rStyle w:val="a8"/>
          <w:rFonts w:ascii="楷体" w:eastAsia="楷体" w:hAnsi="楷体" w:cs="Tahoma"/>
          <w:b w:val="0"/>
          <w:color w:val="333333"/>
          <w:sz w:val="30"/>
          <w:szCs w:val="30"/>
          <w:shd w:val="clear" w:color="auto" w:fill="FFFFFF"/>
        </w:rPr>
        <w:t>（一）捐款</w:t>
      </w:r>
      <w:r>
        <w:rPr>
          <w:rStyle w:val="a8"/>
          <w:rFonts w:ascii="楷体" w:eastAsia="楷体" w:hAnsi="楷体" w:cs="Tahoma" w:hint="eastAsia"/>
          <w:b w:val="0"/>
          <w:color w:val="333333"/>
          <w:sz w:val="30"/>
          <w:szCs w:val="30"/>
          <w:shd w:val="clear" w:color="auto" w:fill="FFFFFF"/>
        </w:rPr>
        <w:t>接受</w:t>
      </w:r>
      <w:r>
        <w:rPr>
          <w:rStyle w:val="a8"/>
          <w:rFonts w:ascii="楷体" w:eastAsia="楷体" w:hAnsi="楷体" w:cs="Tahoma"/>
          <w:b w:val="0"/>
          <w:color w:val="333333"/>
          <w:sz w:val="30"/>
          <w:szCs w:val="30"/>
          <w:shd w:val="clear" w:color="auto" w:fill="FFFFFF"/>
        </w:rPr>
        <w:t>情况</w:t>
      </w:r>
    </w:p>
    <w:p w:rsidR="001E6FFC" w:rsidRDefault="00A07CD0">
      <w:pPr>
        <w:pStyle w:val="a7"/>
        <w:widowControl/>
        <w:shd w:val="clear" w:color="auto" w:fill="FFFFFF"/>
        <w:spacing w:before="100" w:after="100" w:line="600" w:lineRule="exact"/>
        <w:ind w:firstLineChars="200" w:firstLine="600"/>
        <w:jc w:val="both"/>
        <w:rPr>
          <w:rFonts w:ascii="Calibri" w:eastAsia="仿宋" w:hAnsi="Calibri" w:cs="Calibri"/>
          <w:color w:val="333333"/>
          <w:sz w:val="30"/>
          <w:szCs w:val="30"/>
          <w:shd w:val="clear" w:color="auto" w:fill="FFFFFF"/>
        </w:rPr>
      </w:pPr>
      <w:r>
        <w:rPr>
          <w:rFonts w:ascii="Calibri" w:eastAsia="仿宋" w:hAnsi="Calibri" w:cs="Calibri"/>
          <w:color w:val="333333"/>
          <w:sz w:val="30"/>
          <w:szCs w:val="30"/>
          <w:shd w:val="clear" w:color="auto" w:fill="FFFFFF"/>
        </w:rPr>
        <w:t> </w:t>
      </w:r>
      <w:r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3</w:t>
      </w:r>
      <w:r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24</w:t>
      </w:r>
      <w:r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日24时至4月</w:t>
      </w:r>
      <w:r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日</w:t>
      </w:r>
      <w:r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12</w:t>
      </w:r>
      <w:r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时</w:t>
      </w:r>
      <w:r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，</w:t>
      </w:r>
      <w:r>
        <w:rPr>
          <w:rFonts w:ascii="仿宋" w:eastAsia="仿宋" w:hAnsi="仿宋" w:cs="Calibri" w:hint="eastAsia"/>
          <w:color w:val="333333"/>
          <w:sz w:val="30"/>
          <w:szCs w:val="30"/>
          <w:shd w:val="clear" w:color="auto" w:fill="FFFFFF"/>
        </w:rPr>
        <w:t>市红十字会通过银行、支付宝、微信、现场捐款等渠道接受本次专项捐款共6笔，合计3.8万元。</w:t>
      </w:r>
      <w:r>
        <w:rPr>
          <w:rFonts w:ascii="Calibri" w:eastAsia="仿宋" w:hAnsi="Calibri" w:cs="Calibri" w:hint="eastAsia"/>
          <w:color w:val="333333"/>
          <w:sz w:val="30"/>
          <w:szCs w:val="30"/>
          <w:shd w:val="clear" w:color="auto" w:fill="FFFFFF"/>
        </w:rPr>
        <w:t>其中接受单笔捐款</w:t>
      </w:r>
      <w:r>
        <w:rPr>
          <w:rFonts w:ascii="Calibri" w:eastAsia="仿宋" w:hAnsi="Calibri" w:cs="Calibri" w:hint="eastAsia"/>
          <w:color w:val="333333"/>
          <w:sz w:val="30"/>
          <w:szCs w:val="30"/>
          <w:shd w:val="clear" w:color="auto" w:fill="FFFFFF"/>
        </w:rPr>
        <w:t>1</w:t>
      </w:r>
      <w:r>
        <w:rPr>
          <w:rFonts w:ascii="Calibri" w:eastAsia="仿宋" w:hAnsi="Calibri" w:cs="Calibri" w:hint="eastAsia"/>
          <w:color w:val="333333"/>
          <w:sz w:val="30"/>
          <w:szCs w:val="30"/>
          <w:shd w:val="clear" w:color="auto" w:fill="FFFFFF"/>
        </w:rPr>
        <w:t>万元以上的单位共</w:t>
      </w:r>
      <w:r>
        <w:rPr>
          <w:rFonts w:ascii="Calibri" w:eastAsia="仿宋" w:hAnsi="Calibri" w:cs="Calibri" w:hint="eastAsia"/>
          <w:color w:val="333333"/>
          <w:sz w:val="30"/>
          <w:szCs w:val="30"/>
          <w:shd w:val="clear" w:color="auto" w:fill="FFFFFF"/>
        </w:rPr>
        <w:t>1</w:t>
      </w:r>
      <w:r>
        <w:rPr>
          <w:rFonts w:ascii="Calibri" w:eastAsia="仿宋" w:hAnsi="Calibri" w:cs="Calibri" w:hint="eastAsia"/>
          <w:color w:val="333333"/>
          <w:sz w:val="30"/>
          <w:szCs w:val="30"/>
          <w:shd w:val="clear" w:color="auto" w:fill="FFFFFF"/>
        </w:rPr>
        <w:t>笔，具体名单如下：</w:t>
      </w:r>
    </w:p>
    <w:p w:rsidR="001E6FFC" w:rsidRDefault="001E6FFC">
      <w:pPr>
        <w:pStyle w:val="a7"/>
        <w:widowControl/>
        <w:shd w:val="clear" w:color="auto" w:fill="FFFFFF"/>
        <w:spacing w:before="100" w:after="100" w:line="600" w:lineRule="exact"/>
        <w:ind w:firstLineChars="200" w:firstLine="600"/>
        <w:jc w:val="both"/>
        <w:rPr>
          <w:rFonts w:ascii="Calibri" w:eastAsia="仿宋" w:hAnsi="Calibri" w:cs="Calibri"/>
          <w:color w:val="333333"/>
          <w:sz w:val="30"/>
          <w:szCs w:val="30"/>
          <w:shd w:val="clear" w:color="auto" w:fill="FFFFFF"/>
        </w:rPr>
      </w:pPr>
    </w:p>
    <w:p w:rsidR="001E6FFC" w:rsidRDefault="001E6FFC">
      <w:pPr>
        <w:pStyle w:val="a7"/>
        <w:widowControl/>
        <w:shd w:val="clear" w:color="auto" w:fill="FFFFFF"/>
        <w:spacing w:before="100" w:after="100" w:line="600" w:lineRule="exact"/>
        <w:ind w:firstLineChars="200" w:firstLine="560"/>
        <w:jc w:val="both"/>
        <w:rPr>
          <w:rFonts w:ascii="Calibri" w:eastAsia="仿宋" w:hAnsi="Calibri" w:cs="Calibri"/>
          <w:color w:val="333333"/>
          <w:sz w:val="28"/>
          <w:szCs w:val="28"/>
          <w:shd w:val="clear" w:color="auto" w:fill="FFFFFF"/>
        </w:rPr>
      </w:pPr>
    </w:p>
    <w:tbl>
      <w:tblPr>
        <w:tblW w:w="12200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3562"/>
        <w:gridCol w:w="1559"/>
        <w:gridCol w:w="6396"/>
      </w:tblGrid>
      <w:tr w:rsidR="001E6FFC">
        <w:trPr>
          <w:trHeight w:val="624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6FFC" w:rsidRDefault="00A07CD0">
            <w:pPr>
              <w:pStyle w:val="a7"/>
              <w:widowControl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Style w:val="a8"/>
                <w:rFonts w:ascii="宋体" w:eastAsia="宋体" w:hAnsi="宋体" w:cs="宋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6FFC" w:rsidRDefault="00A07CD0">
            <w:pPr>
              <w:pStyle w:val="a7"/>
              <w:widowControl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Style w:val="a8"/>
                <w:rFonts w:ascii="宋体" w:eastAsia="宋体" w:hAnsi="宋体" w:cs="宋体" w:hint="eastAsia"/>
                <w:color w:val="000000"/>
                <w:sz w:val="22"/>
                <w:szCs w:val="22"/>
              </w:rPr>
              <w:t>捐赠方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6FFC" w:rsidRDefault="00A07CD0">
            <w:pPr>
              <w:pStyle w:val="a7"/>
              <w:widowControl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Style w:val="a8"/>
                <w:rFonts w:ascii="宋体" w:eastAsia="宋体" w:hAnsi="宋体" w:cs="宋体" w:hint="eastAsia"/>
                <w:color w:val="000000"/>
                <w:sz w:val="22"/>
                <w:szCs w:val="22"/>
              </w:rPr>
              <w:t>金额（万元）</w:t>
            </w:r>
          </w:p>
        </w:tc>
        <w:tc>
          <w:tcPr>
            <w:tcW w:w="6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6FFC" w:rsidRDefault="00A07CD0">
            <w:pPr>
              <w:pStyle w:val="a7"/>
              <w:widowControl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Style w:val="a8"/>
                <w:rFonts w:ascii="宋体" w:eastAsia="宋体" w:hAnsi="宋体" w:cs="宋体" w:hint="eastAsia"/>
                <w:color w:val="000000"/>
                <w:sz w:val="22"/>
                <w:szCs w:val="22"/>
              </w:rPr>
              <w:t>备    注</w:t>
            </w:r>
          </w:p>
        </w:tc>
      </w:tr>
      <w:tr w:rsidR="001E6FFC">
        <w:trPr>
          <w:trHeight w:val="624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6FFC" w:rsidRDefault="00A07CD0">
            <w:pPr>
              <w:pStyle w:val="a7"/>
              <w:widowControl/>
              <w:jc w:val="center"/>
              <w:rPr>
                <w:rStyle w:val="a8"/>
                <w:rFonts w:ascii="宋体" w:eastAsia="宋体" w:hAnsi="宋体" w:cs="宋体"/>
                <w:b w:val="0"/>
                <w:color w:val="000000"/>
                <w:sz w:val="22"/>
                <w:szCs w:val="22"/>
              </w:rPr>
            </w:pPr>
            <w:r>
              <w:rPr>
                <w:rStyle w:val="a8"/>
                <w:rFonts w:ascii="宋体" w:eastAsia="宋体" w:hAnsi="宋体" w:cs="宋体" w:hint="eastAsi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6FFC" w:rsidRDefault="00A07CD0">
            <w:pPr>
              <w:widowControl/>
              <w:jc w:val="left"/>
              <w:textAlignment w:val="center"/>
              <w:rPr>
                <w:rStyle w:val="a8"/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宁波奉化力延物联网有限责任公司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6FFC" w:rsidRDefault="00A07CD0">
            <w:pPr>
              <w:widowControl/>
              <w:jc w:val="center"/>
              <w:textAlignment w:val="bottom"/>
              <w:rPr>
                <w:rStyle w:val="a8"/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6FFC" w:rsidRDefault="00A07CD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定向余姚市自动化学会助力企业复工复产</w:t>
            </w:r>
          </w:p>
        </w:tc>
      </w:tr>
    </w:tbl>
    <w:p w:rsidR="001E6FFC" w:rsidRDefault="00A07CD0">
      <w:pPr>
        <w:pStyle w:val="a7"/>
        <w:widowControl/>
        <w:shd w:val="clear" w:color="auto" w:fill="FFFFFF"/>
        <w:spacing w:before="100" w:after="100" w:line="600" w:lineRule="exact"/>
        <w:ind w:firstLineChars="200" w:firstLine="600"/>
        <w:jc w:val="both"/>
        <w:rPr>
          <w:rFonts w:ascii="仿宋" w:eastAsia="仿宋" w:hAnsi="仿宋" w:cs="Tahoma"/>
          <w:color w:val="000000" w:themeColor="text1"/>
          <w:sz w:val="30"/>
          <w:szCs w:val="30"/>
          <w:shd w:val="clear" w:color="auto" w:fill="FFFFFF"/>
        </w:rPr>
      </w:pPr>
      <w:r>
        <w:rPr>
          <w:rFonts w:ascii="仿宋" w:eastAsia="仿宋" w:hAnsi="仿宋" w:cs="Tahoma" w:hint="eastAsia"/>
          <w:color w:val="000000" w:themeColor="text1"/>
          <w:sz w:val="30"/>
          <w:szCs w:val="30"/>
          <w:shd w:val="clear" w:color="auto" w:fill="FFFFFF"/>
        </w:rPr>
        <w:t>其余捐赠情况均可在余姚市红十字会网站（网址http://hszh.yy.gov.cn/）“爱心展示窗”栏目和微信公众号“抗击疫情”栏目查询。</w:t>
      </w:r>
    </w:p>
    <w:p w:rsidR="001E6FFC" w:rsidRDefault="00A07CD0">
      <w:pPr>
        <w:pStyle w:val="a7"/>
        <w:widowControl/>
        <w:shd w:val="clear" w:color="auto" w:fill="FFFFFF"/>
        <w:spacing w:beforeAutospacing="0" w:afterAutospacing="0" w:line="600" w:lineRule="exact"/>
        <w:ind w:firstLineChars="200" w:firstLine="600"/>
        <w:jc w:val="both"/>
        <w:rPr>
          <w:rFonts w:ascii="Tahoma" w:eastAsia="Tahoma" w:hAnsi="Tahoma" w:cs="Tahoma"/>
          <w:color w:val="000000" w:themeColor="text1"/>
          <w:sz w:val="30"/>
          <w:szCs w:val="30"/>
        </w:rPr>
      </w:pPr>
      <w:r>
        <w:rPr>
          <w:rStyle w:val="a8"/>
          <w:rFonts w:ascii="楷体" w:eastAsia="楷体" w:hAnsi="楷体" w:cs="Tahoma" w:hint="eastAsia"/>
          <w:b w:val="0"/>
          <w:color w:val="000000" w:themeColor="text1"/>
          <w:sz w:val="30"/>
          <w:szCs w:val="30"/>
          <w:shd w:val="clear" w:color="auto" w:fill="FFFFFF"/>
        </w:rPr>
        <w:t>（二）捐款使用情况</w:t>
      </w:r>
    </w:p>
    <w:p w:rsidR="001E6FFC" w:rsidRDefault="00A07CD0">
      <w:pPr>
        <w:pStyle w:val="a7"/>
        <w:widowControl/>
        <w:shd w:val="clear" w:color="auto" w:fill="FFFFFF"/>
        <w:spacing w:beforeAutospacing="0" w:afterAutospacing="0" w:line="600" w:lineRule="exact"/>
        <w:ind w:firstLineChars="200" w:firstLine="600"/>
        <w:jc w:val="both"/>
        <w:rPr>
          <w:rFonts w:ascii="仿宋" w:eastAsia="仿宋" w:hAnsi="仿宋" w:cs="Calibri"/>
          <w:color w:val="000000" w:themeColor="text1"/>
          <w:sz w:val="30"/>
          <w:szCs w:val="30"/>
          <w:shd w:val="clear" w:color="auto" w:fill="FFFFFF"/>
        </w:rPr>
      </w:pPr>
      <w:r>
        <w:rPr>
          <w:rFonts w:ascii="仿宋" w:eastAsia="仿宋" w:hAnsi="仿宋" w:cs="Calibri" w:hint="eastAsia"/>
          <w:color w:val="000000" w:themeColor="text1"/>
          <w:sz w:val="30"/>
          <w:szCs w:val="30"/>
          <w:shd w:val="clear" w:color="auto" w:fill="FFFFFF"/>
        </w:rPr>
        <w:t>根据捐赠人意愿和市防控工作领导小组办公室调配方案，</w:t>
      </w:r>
      <w:r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3</w:t>
      </w:r>
      <w:r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24</w:t>
      </w:r>
      <w:r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日24时至</w:t>
      </w:r>
      <w:r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4</w:t>
      </w:r>
      <w:r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日</w:t>
      </w:r>
      <w:r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12</w:t>
      </w:r>
      <w:r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时</w:t>
      </w:r>
      <w:r>
        <w:rPr>
          <w:rFonts w:ascii="仿宋" w:eastAsia="仿宋" w:hAnsi="仿宋" w:cs="Tahoma" w:hint="eastAsia"/>
          <w:color w:val="000000" w:themeColor="text1"/>
          <w:sz w:val="30"/>
          <w:szCs w:val="30"/>
          <w:shd w:val="clear" w:color="auto" w:fill="FFFFFF"/>
        </w:rPr>
        <w:t>，</w:t>
      </w:r>
      <w:r>
        <w:rPr>
          <w:rFonts w:ascii="仿宋" w:eastAsia="仿宋" w:hAnsi="仿宋" w:cs="Calibri" w:hint="eastAsia"/>
          <w:color w:val="000000" w:themeColor="text1"/>
          <w:sz w:val="30"/>
          <w:szCs w:val="30"/>
          <w:shd w:val="clear" w:color="auto" w:fill="FFFFFF"/>
        </w:rPr>
        <w:t>市红十字会本级已拨付捐款</w:t>
      </w:r>
      <w:r>
        <w:rPr>
          <w:rFonts w:ascii="仿宋" w:eastAsia="仿宋" w:hAnsi="仿宋" w:cs="Calibri" w:hint="eastAsia"/>
          <w:color w:val="000000" w:themeColor="text1"/>
          <w:sz w:val="30"/>
          <w:szCs w:val="30"/>
        </w:rPr>
        <w:t>0.8</w:t>
      </w:r>
      <w:r>
        <w:rPr>
          <w:rFonts w:ascii="仿宋" w:eastAsia="仿宋" w:hAnsi="仿宋" w:cs="Calibri" w:hint="eastAsia"/>
          <w:color w:val="000000" w:themeColor="text1"/>
          <w:sz w:val="30"/>
          <w:szCs w:val="30"/>
          <w:shd w:val="clear" w:color="auto" w:fill="FFFFFF"/>
        </w:rPr>
        <w:t>万元到相关地区和单位。具体如下：</w:t>
      </w:r>
    </w:p>
    <w:p w:rsidR="001E6FFC" w:rsidRDefault="001E6FFC">
      <w:pPr>
        <w:pStyle w:val="a7"/>
        <w:widowControl/>
        <w:shd w:val="clear" w:color="auto" w:fill="FFFFFF"/>
        <w:spacing w:beforeAutospacing="0" w:afterAutospacing="0" w:line="600" w:lineRule="exact"/>
        <w:ind w:firstLineChars="200" w:firstLine="600"/>
        <w:jc w:val="both"/>
        <w:rPr>
          <w:rFonts w:ascii="仿宋" w:eastAsia="仿宋" w:hAnsi="仿宋" w:cs="Calibri"/>
          <w:color w:val="000000" w:themeColor="text1"/>
          <w:sz w:val="30"/>
          <w:szCs w:val="30"/>
          <w:shd w:val="clear" w:color="auto" w:fill="FFFFFF"/>
        </w:rPr>
      </w:pPr>
    </w:p>
    <w:p w:rsidR="001E6FFC" w:rsidRDefault="001E6FFC">
      <w:pPr>
        <w:pStyle w:val="a7"/>
        <w:widowControl/>
        <w:shd w:val="clear" w:color="auto" w:fill="FFFFFF"/>
        <w:spacing w:beforeAutospacing="0" w:afterAutospacing="0" w:line="600" w:lineRule="exact"/>
        <w:ind w:firstLineChars="200" w:firstLine="600"/>
        <w:jc w:val="both"/>
        <w:rPr>
          <w:rFonts w:ascii="仿宋" w:eastAsia="仿宋" w:hAnsi="仿宋" w:cs="Calibri"/>
          <w:color w:val="000000" w:themeColor="text1"/>
          <w:sz w:val="30"/>
          <w:szCs w:val="30"/>
          <w:shd w:val="clear" w:color="auto" w:fill="FFFFFF"/>
        </w:rPr>
      </w:pPr>
    </w:p>
    <w:p w:rsidR="001E6FFC" w:rsidRDefault="001E6FFC">
      <w:pPr>
        <w:pStyle w:val="a7"/>
        <w:widowControl/>
        <w:shd w:val="clear" w:color="auto" w:fill="FFFFFF"/>
        <w:spacing w:beforeAutospacing="0" w:afterAutospacing="0" w:line="600" w:lineRule="exact"/>
        <w:ind w:firstLineChars="200" w:firstLine="600"/>
        <w:jc w:val="both"/>
        <w:rPr>
          <w:rFonts w:ascii="仿宋" w:eastAsia="仿宋" w:hAnsi="仿宋" w:cs="Calibri"/>
          <w:color w:val="000000" w:themeColor="text1"/>
          <w:sz w:val="30"/>
          <w:szCs w:val="30"/>
          <w:shd w:val="clear" w:color="auto" w:fill="FFFFFF"/>
        </w:rPr>
      </w:pPr>
    </w:p>
    <w:p w:rsidR="001E6FFC" w:rsidRDefault="001E6FFC">
      <w:pPr>
        <w:pStyle w:val="a7"/>
        <w:widowControl/>
        <w:shd w:val="clear" w:color="auto" w:fill="FFFFFF"/>
        <w:spacing w:beforeAutospacing="0" w:afterAutospacing="0" w:line="600" w:lineRule="exact"/>
        <w:ind w:firstLineChars="200" w:firstLine="600"/>
        <w:jc w:val="both"/>
        <w:rPr>
          <w:rFonts w:ascii="仿宋" w:eastAsia="仿宋" w:hAnsi="仿宋" w:cs="Calibri"/>
          <w:color w:val="000000" w:themeColor="text1"/>
          <w:sz w:val="30"/>
          <w:szCs w:val="30"/>
          <w:u w:val="single"/>
          <w:shd w:val="clear" w:color="auto" w:fill="FFFFFF"/>
        </w:rPr>
      </w:pPr>
    </w:p>
    <w:tbl>
      <w:tblPr>
        <w:tblStyle w:val="a9"/>
        <w:tblW w:w="1389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3402"/>
        <w:gridCol w:w="1559"/>
        <w:gridCol w:w="2415"/>
        <w:gridCol w:w="4678"/>
      </w:tblGrid>
      <w:tr w:rsidR="001E6FFC">
        <w:trPr>
          <w:jc w:val="center"/>
        </w:trPr>
        <w:tc>
          <w:tcPr>
            <w:tcW w:w="704" w:type="dxa"/>
            <w:vAlign w:val="center"/>
          </w:tcPr>
          <w:p w:rsidR="001E6FFC" w:rsidRDefault="00A07CD0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Calibri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Style w:val="a8"/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134" w:type="dxa"/>
            <w:vAlign w:val="center"/>
          </w:tcPr>
          <w:p w:rsidR="001E6FFC" w:rsidRDefault="00A07CD0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Calibri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Style w:val="a8"/>
                <w:rFonts w:ascii="宋体" w:eastAsia="宋体" w:hAnsi="宋体" w:cs="宋体" w:hint="eastAsia"/>
                <w:color w:val="000000"/>
                <w:sz w:val="22"/>
                <w:szCs w:val="22"/>
              </w:rPr>
              <w:t>支出日期</w:t>
            </w:r>
          </w:p>
        </w:tc>
        <w:tc>
          <w:tcPr>
            <w:tcW w:w="3402" w:type="dxa"/>
            <w:vAlign w:val="center"/>
          </w:tcPr>
          <w:p w:rsidR="001E6FFC" w:rsidRDefault="00A07CD0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Calibri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Style w:val="a8"/>
                <w:rFonts w:ascii="宋体" w:eastAsia="宋体" w:hAnsi="宋体" w:cs="宋体" w:hint="eastAsia"/>
                <w:color w:val="000000"/>
                <w:sz w:val="22"/>
                <w:szCs w:val="22"/>
              </w:rPr>
              <w:t>捐赠来源</w:t>
            </w:r>
          </w:p>
        </w:tc>
        <w:tc>
          <w:tcPr>
            <w:tcW w:w="1559" w:type="dxa"/>
            <w:vAlign w:val="center"/>
          </w:tcPr>
          <w:p w:rsidR="001E6FFC" w:rsidRDefault="00A07CD0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Calibri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Style w:val="a8"/>
                <w:rFonts w:ascii="宋体" w:eastAsia="宋体" w:hAnsi="宋体" w:cs="宋体" w:hint="eastAsia"/>
                <w:color w:val="000000"/>
                <w:sz w:val="22"/>
                <w:szCs w:val="22"/>
              </w:rPr>
              <w:t>金额（万元）</w:t>
            </w:r>
          </w:p>
        </w:tc>
        <w:tc>
          <w:tcPr>
            <w:tcW w:w="2415" w:type="dxa"/>
            <w:vAlign w:val="center"/>
          </w:tcPr>
          <w:p w:rsidR="001E6FFC" w:rsidRDefault="00A07CD0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Calibri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Style w:val="a8"/>
                <w:rFonts w:ascii="宋体" w:eastAsia="宋体" w:hAnsi="宋体" w:cs="宋体" w:hint="eastAsia"/>
                <w:color w:val="000000"/>
                <w:sz w:val="22"/>
                <w:szCs w:val="22"/>
              </w:rPr>
              <w:t>资金去向（用地）</w:t>
            </w:r>
          </w:p>
        </w:tc>
        <w:tc>
          <w:tcPr>
            <w:tcW w:w="4678" w:type="dxa"/>
            <w:vAlign w:val="center"/>
          </w:tcPr>
          <w:p w:rsidR="001E6FFC" w:rsidRDefault="00A07CD0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Calibri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Style w:val="a8"/>
                <w:rFonts w:ascii="宋体" w:eastAsia="宋体" w:hAnsi="宋体" w:cs="宋体" w:hint="eastAsia"/>
                <w:color w:val="000000"/>
                <w:sz w:val="22"/>
                <w:szCs w:val="22"/>
              </w:rPr>
              <w:t>用    途</w:t>
            </w:r>
          </w:p>
        </w:tc>
      </w:tr>
      <w:tr w:rsidR="001E6FFC">
        <w:trPr>
          <w:trHeight w:val="397"/>
          <w:jc w:val="center"/>
        </w:trPr>
        <w:tc>
          <w:tcPr>
            <w:tcW w:w="704" w:type="dxa"/>
            <w:vAlign w:val="center"/>
          </w:tcPr>
          <w:p w:rsidR="001E6FFC" w:rsidRPr="000B7CB2" w:rsidRDefault="00A07CD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  <w:lang w:bidi="ar"/>
              </w:rPr>
            </w:pPr>
            <w:r w:rsidRPr="000B7CB2">
              <w:rPr>
                <w:rFonts w:ascii="宋体" w:eastAsia="宋体" w:hAnsi="宋体" w:cs="Arial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4" w:type="dxa"/>
            <w:vAlign w:val="center"/>
          </w:tcPr>
          <w:p w:rsidR="001E6FFC" w:rsidRPr="000B7CB2" w:rsidRDefault="00A07CD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B7CB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3月30日</w:t>
            </w:r>
          </w:p>
        </w:tc>
        <w:tc>
          <w:tcPr>
            <w:tcW w:w="3402" w:type="dxa"/>
            <w:vAlign w:val="center"/>
          </w:tcPr>
          <w:p w:rsidR="001E6FFC" w:rsidRPr="000B7CB2" w:rsidRDefault="00A07CD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B7CB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精进新能源技术（余姚）有限公司</w:t>
            </w:r>
          </w:p>
        </w:tc>
        <w:tc>
          <w:tcPr>
            <w:tcW w:w="1559" w:type="dxa"/>
            <w:vAlign w:val="center"/>
          </w:tcPr>
          <w:p w:rsidR="001E6FFC" w:rsidRPr="000B7CB2" w:rsidRDefault="00A07CD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B7CB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0.66</w:t>
            </w:r>
          </w:p>
        </w:tc>
        <w:tc>
          <w:tcPr>
            <w:tcW w:w="2415" w:type="dxa"/>
            <w:vAlign w:val="center"/>
          </w:tcPr>
          <w:p w:rsidR="001E6FFC" w:rsidRPr="000B7CB2" w:rsidRDefault="00A07CD0">
            <w:pPr>
              <w:widowControl/>
              <w:jc w:val="left"/>
              <w:textAlignment w:val="bottom"/>
              <w:rPr>
                <w:rFonts w:ascii="宋体" w:eastAsia="宋体" w:hAnsi="宋体"/>
                <w:szCs w:val="21"/>
              </w:rPr>
            </w:pPr>
            <w:r w:rsidRPr="000B7CB2">
              <w:rPr>
                <w:rFonts w:ascii="宋体" w:eastAsia="宋体" w:hAnsi="宋体" w:hint="eastAsia"/>
                <w:szCs w:val="21"/>
              </w:rPr>
              <w:t>市卫生健康局</w:t>
            </w:r>
          </w:p>
        </w:tc>
        <w:tc>
          <w:tcPr>
            <w:tcW w:w="4678" w:type="dxa"/>
            <w:vAlign w:val="center"/>
          </w:tcPr>
          <w:p w:rsidR="001E6FFC" w:rsidRPr="000B7CB2" w:rsidRDefault="00A07CD0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 w:rsidRPr="000B7CB2">
              <w:rPr>
                <w:rFonts w:ascii="宋体" w:eastAsia="宋体" w:hAnsi="宋体" w:hint="eastAsia"/>
                <w:szCs w:val="21"/>
              </w:rPr>
              <w:t>驰援武汉医护人员</w:t>
            </w:r>
          </w:p>
        </w:tc>
      </w:tr>
      <w:tr w:rsidR="001E6FFC">
        <w:trPr>
          <w:trHeight w:val="397"/>
          <w:jc w:val="center"/>
        </w:trPr>
        <w:tc>
          <w:tcPr>
            <w:tcW w:w="704" w:type="dxa"/>
            <w:vAlign w:val="center"/>
          </w:tcPr>
          <w:p w:rsidR="001E6FFC" w:rsidRPr="000B7CB2" w:rsidRDefault="00A07CD0">
            <w:pPr>
              <w:widowControl/>
              <w:jc w:val="left"/>
              <w:textAlignment w:val="bottom"/>
              <w:rPr>
                <w:rFonts w:ascii="宋体" w:eastAsia="宋体" w:hAnsi="宋体" w:cs="Arial"/>
                <w:color w:val="000000"/>
                <w:kern w:val="0"/>
                <w:szCs w:val="21"/>
                <w:lang w:bidi="ar"/>
              </w:rPr>
            </w:pPr>
            <w:r w:rsidRPr="000B7CB2">
              <w:rPr>
                <w:rFonts w:ascii="宋体" w:eastAsia="宋体" w:hAnsi="宋体" w:cs="Arial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34" w:type="dxa"/>
            <w:vAlign w:val="center"/>
          </w:tcPr>
          <w:p w:rsidR="001E6FFC" w:rsidRPr="000B7CB2" w:rsidRDefault="00A07CD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B7CB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4月1日</w:t>
            </w:r>
          </w:p>
        </w:tc>
        <w:tc>
          <w:tcPr>
            <w:tcW w:w="3402" w:type="dxa"/>
            <w:vAlign w:val="center"/>
          </w:tcPr>
          <w:p w:rsidR="001E6FFC" w:rsidRPr="000B7CB2" w:rsidRDefault="00A07CD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B7CB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梨洲街道茭湖村何佳伟</w:t>
            </w:r>
          </w:p>
        </w:tc>
        <w:tc>
          <w:tcPr>
            <w:tcW w:w="1559" w:type="dxa"/>
            <w:vAlign w:val="center"/>
          </w:tcPr>
          <w:p w:rsidR="001E6FFC" w:rsidRPr="000B7CB2" w:rsidRDefault="00A07CD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B7CB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0.05</w:t>
            </w:r>
          </w:p>
        </w:tc>
        <w:tc>
          <w:tcPr>
            <w:tcW w:w="2415" w:type="dxa"/>
            <w:vAlign w:val="center"/>
          </w:tcPr>
          <w:p w:rsidR="001E6FFC" w:rsidRPr="000B7CB2" w:rsidRDefault="00A07CD0">
            <w:pPr>
              <w:widowControl/>
              <w:jc w:val="left"/>
              <w:textAlignment w:val="bottom"/>
              <w:rPr>
                <w:rFonts w:ascii="宋体" w:eastAsia="宋体" w:hAnsi="宋体"/>
                <w:szCs w:val="21"/>
              </w:rPr>
            </w:pPr>
            <w:r w:rsidRPr="000B7CB2">
              <w:rPr>
                <w:rFonts w:ascii="宋体" w:eastAsia="宋体" w:hAnsi="宋体" w:hint="eastAsia"/>
                <w:szCs w:val="21"/>
              </w:rPr>
              <w:t>市卫生健康局采购医用防控物资专户</w:t>
            </w:r>
          </w:p>
        </w:tc>
        <w:tc>
          <w:tcPr>
            <w:tcW w:w="4678" w:type="dxa"/>
            <w:vAlign w:val="center"/>
          </w:tcPr>
          <w:p w:rsidR="001E6FFC" w:rsidRPr="000B7CB2" w:rsidRDefault="00A07CD0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 w:rsidRPr="000B7CB2">
              <w:rPr>
                <w:rFonts w:ascii="宋体" w:eastAsia="宋体" w:hAnsi="宋体" w:hint="eastAsia"/>
                <w:szCs w:val="21"/>
              </w:rPr>
              <w:t>余姚抗击新冠肺炎捐款专项采购疫情防控急需医疗物资。</w:t>
            </w:r>
          </w:p>
        </w:tc>
      </w:tr>
      <w:tr w:rsidR="001E6FFC">
        <w:trPr>
          <w:trHeight w:val="397"/>
          <w:jc w:val="center"/>
        </w:trPr>
        <w:tc>
          <w:tcPr>
            <w:tcW w:w="704" w:type="dxa"/>
            <w:vAlign w:val="center"/>
          </w:tcPr>
          <w:p w:rsidR="001E6FFC" w:rsidRPr="000B7CB2" w:rsidRDefault="00A07CD0">
            <w:pPr>
              <w:widowControl/>
              <w:jc w:val="left"/>
              <w:textAlignment w:val="bottom"/>
              <w:rPr>
                <w:rFonts w:ascii="宋体" w:eastAsia="宋体" w:hAnsi="宋体" w:cs="Arial"/>
                <w:color w:val="000000"/>
                <w:kern w:val="0"/>
                <w:szCs w:val="21"/>
                <w:lang w:bidi="ar"/>
              </w:rPr>
            </w:pPr>
            <w:r w:rsidRPr="000B7CB2">
              <w:rPr>
                <w:rFonts w:ascii="宋体" w:eastAsia="宋体" w:hAnsi="宋体" w:cs="Arial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34" w:type="dxa"/>
            <w:vAlign w:val="center"/>
          </w:tcPr>
          <w:p w:rsidR="001E6FFC" w:rsidRPr="000B7CB2" w:rsidRDefault="00A07CD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B7CB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4月1日</w:t>
            </w:r>
          </w:p>
        </w:tc>
        <w:tc>
          <w:tcPr>
            <w:tcW w:w="3402" w:type="dxa"/>
            <w:vAlign w:val="center"/>
          </w:tcPr>
          <w:p w:rsidR="001E6FFC" w:rsidRPr="000B7CB2" w:rsidRDefault="00A07CD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B7CB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梨洲街道茭湖村何胜</w:t>
            </w:r>
          </w:p>
        </w:tc>
        <w:tc>
          <w:tcPr>
            <w:tcW w:w="1559" w:type="dxa"/>
            <w:vAlign w:val="center"/>
          </w:tcPr>
          <w:p w:rsidR="001E6FFC" w:rsidRPr="000B7CB2" w:rsidRDefault="00A07CD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B7CB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0.02</w:t>
            </w:r>
          </w:p>
        </w:tc>
        <w:tc>
          <w:tcPr>
            <w:tcW w:w="2415" w:type="dxa"/>
            <w:vAlign w:val="center"/>
          </w:tcPr>
          <w:p w:rsidR="001E6FFC" w:rsidRPr="000B7CB2" w:rsidRDefault="00A07CD0">
            <w:pPr>
              <w:widowControl/>
              <w:jc w:val="left"/>
              <w:textAlignment w:val="bottom"/>
              <w:rPr>
                <w:rFonts w:ascii="宋体" w:eastAsia="宋体" w:hAnsi="宋体"/>
                <w:szCs w:val="21"/>
              </w:rPr>
            </w:pPr>
            <w:r w:rsidRPr="000B7CB2">
              <w:rPr>
                <w:rFonts w:ascii="宋体" w:eastAsia="宋体" w:hAnsi="宋体" w:hint="eastAsia"/>
                <w:szCs w:val="21"/>
              </w:rPr>
              <w:t>市卫生健康局采购医用防控物资专户</w:t>
            </w:r>
          </w:p>
        </w:tc>
        <w:tc>
          <w:tcPr>
            <w:tcW w:w="4678" w:type="dxa"/>
            <w:vAlign w:val="center"/>
          </w:tcPr>
          <w:p w:rsidR="001E6FFC" w:rsidRPr="000B7CB2" w:rsidRDefault="00A07CD0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 w:rsidRPr="000B7CB2">
              <w:rPr>
                <w:rFonts w:ascii="宋体" w:eastAsia="宋体" w:hAnsi="宋体" w:hint="eastAsia"/>
                <w:szCs w:val="21"/>
              </w:rPr>
              <w:t>余姚抗击新冠肺炎捐款专项采购疫情防控急需医疗物资。</w:t>
            </w:r>
          </w:p>
        </w:tc>
      </w:tr>
      <w:tr w:rsidR="001E6FFC">
        <w:trPr>
          <w:trHeight w:val="397"/>
          <w:jc w:val="center"/>
        </w:trPr>
        <w:tc>
          <w:tcPr>
            <w:tcW w:w="704" w:type="dxa"/>
            <w:vAlign w:val="center"/>
          </w:tcPr>
          <w:p w:rsidR="001E6FFC" w:rsidRPr="000B7CB2" w:rsidRDefault="00A07CD0">
            <w:pPr>
              <w:widowControl/>
              <w:jc w:val="left"/>
              <w:textAlignment w:val="bottom"/>
              <w:rPr>
                <w:rFonts w:ascii="宋体" w:eastAsia="宋体" w:hAnsi="宋体" w:cs="Arial"/>
                <w:color w:val="000000"/>
                <w:kern w:val="0"/>
                <w:szCs w:val="21"/>
                <w:lang w:bidi="ar"/>
              </w:rPr>
            </w:pPr>
            <w:r w:rsidRPr="000B7CB2">
              <w:rPr>
                <w:rFonts w:ascii="宋体" w:eastAsia="宋体" w:hAnsi="宋体" w:cs="Arial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34" w:type="dxa"/>
            <w:vAlign w:val="center"/>
          </w:tcPr>
          <w:p w:rsidR="001E6FFC" w:rsidRPr="000B7CB2" w:rsidRDefault="00A07CD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B7CB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4月1日</w:t>
            </w:r>
          </w:p>
        </w:tc>
        <w:tc>
          <w:tcPr>
            <w:tcW w:w="3402" w:type="dxa"/>
            <w:vAlign w:val="center"/>
          </w:tcPr>
          <w:p w:rsidR="001E6FFC" w:rsidRPr="000B7CB2" w:rsidRDefault="00A07CD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B7CB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梨洲街道茭湖村吴国钿</w:t>
            </w:r>
          </w:p>
        </w:tc>
        <w:tc>
          <w:tcPr>
            <w:tcW w:w="1559" w:type="dxa"/>
            <w:vAlign w:val="center"/>
          </w:tcPr>
          <w:p w:rsidR="001E6FFC" w:rsidRPr="000B7CB2" w:rsidRDefault="00A07CD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B7CB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0.02</w:t>
            </w:r>
          </w:p>
        </w:tc>
        <w:tc>
          <w:tcPr>
            <w:tcW w:w="2415" w:type="dxa"/>
            <w:vAlign w:val="center"/>
          </w:tcPr>
          <w:p w:rsidR="001E6FFC" w:rsidRPr="000B7CB2" w:rsidRDefault="00A07CD0">
            <w:pPr>
              <w:widowControl/>
              <w:jc w:val="left"/>
              <w:textAlignment w:val="bottom"/>
              <w:rPr>
                <w:rFonts w:ascii="宋体" w:eastAsia="宋体" w:hAnsi="宋体"/>
                <w:szCs w:val="21"/>
              </w:rPr>
            </w:pPr>
            <w:r w:rsidRPr="000B7CB2">
              <w:rPr>
                <w:rFonts w:ascii="宋体" w:eastAsia="宋体" w:hAnsi="宋体" w:hint="eastAsia"/>
                <w:szCs w:val="21"/>
              </w:rPr>
              <w:t>市卫生健康局采购医用防控物资专户</w:t>
            </w:r>
          </w:p>
        </w:tc>
        <w:tc>
          <w:tcPr>
            <w:tcW w:w="4678" w:type="dxa"/>
            <w:vAlign w:val="center"/>
          </w:tcPr>
          <w:p w:rsidR="001E6FFC" w:rsidRPr="000B7CB2" w:rsidRDefault="00A07CD0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 w:rsidRPr="000B7CB2">
              <w:rPr>
                <w:rFonts w:ascii="宋体" w:eastAsia="宋体" w:hAnsi="宋体" w:hint="eastAsia"/>
                <w:szCs w:val="21"/>
              </w:rPr>
              <w:t>余姚抗击新冠肺炎捐款专项采购疫情防控急需医疗物资。</w:t>
            </w:r>
          </w:p>
        </w:tc>
      </w:tr>
      <w:tr w:rsidR="001E6FFC">
        <w:trPr>
          <w:trHeight w:val="397"/>
          <w:jc w:val="center"/>
        </w:trPr>
        <w:tc>
          <w:tcPr>
            <w:tcW w:w="704" w:type="dxa"/>
            <w:vAlign w:val="center"/>
          </w:tcPr>
          <w:p w:rsidR="001E6FFC" w:rsidRPr="000B7CB2" w:rsidRDefault="00A07CD0">
            <w:pPr>
              <w:widowControl/>
              <w:jc w:val="left"/>
              <w:textAlignment w:val="bottom"/>
              <w:rPr>
                <w:rFonts w:ascii="宋体" w:eastAsia="宋体" w:hAnsi="宋体" w:cs="Arial"/>
                <w:color w:val="000000"/>
                <w:kern w:val="0"/>
                <w:szCs w:val="21"/>
                <w:lang w:bidi="ar"/>
              </w:rPr>
            </w:pPr>
            <w:r w:rsidRPr="000B7CB2">
              <w:rPr>
                <w:rFonts w:ascii="宋体" w:eastAsia="宋体" w:hAnsi="宋体" w:cs="Arial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134" w:type="dxa"/>
            <w:vAlign w:val="center"/>
          </w:tcPr>
          <w:p w:rsidR="001E6FFC" w:rsidRPr="000B7CB2" w:rsidRDefault="00A07CD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B7CB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4月1日</w:t>
            </w:r>
          </w:p>
        </w:tc>
        <w:tc>
          <w:tcPr>
            <w:tcW w:w="3402" w:type="dxa"/>
            <w:vAlign w:val="center"/>
          </w:tcPr>
          <w:p w:rsidR="001E6FFC" w:rsidRPr="000B7CB2" w:rsidRDefault="00A07CD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B7CB2">
              <w:rPr>
                <w:rFonts w:ascii="宋体" w:eastAsia="宋体" w:hAnsi="宋体" w:cs="等线"/>
                <w:color w:val="000000"/>
                <w:kern w:val="0"/>
                <w:szCs w:val="21"/>
                <w:lang w:bidi="ar"/>
              </w:rPr>
              <w:t>诸昱辰</w:t>
            </w:r>
          </w:p>
        </w:tc>
        <w:tc>
          <w:tcPr>
            <w:tcW w:w="1559" w:type="dxa"/>
            <w:vAlign w:val="center"/>
          </w:tcPr>
          <w:p w:rsidR="001E6FFC" w:rsidRPr="000B7CB2" w:rsidRDefault="00A07CD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B7CB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0.05</w:t>
            </w:r>
          </w:p>
        </w:tc>
        <w:tc>
          <w:tcPr>
            <w:tcW w:w="2415" w:type="dxa"/>
            <w:vAlign w:val="center"/>
          </w:tcPr>
          <w:p w:rsidR="001E6FFC" w:rsidRPr="000B7CB2" w:rsidRDefault="00A07CD0">
            <w:pPr>
              <w:widowControl/>
              <w:jc w:val="left"/>
              <w:textAlignment w:val="bottom"/>
              <w:rPr>
                <w:rFonts w:ascii="宋体" w:eastAsia="宋体" w:hAnsi="宋体"/>
                <w:szCs w:val="21"/>
              </w:rPr>
            </w:pPr>
            <w:r w:rsidRPr="000B7CB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武汉市红十字会</w:t>
            </w:r>
          </w:p>
        </w:tc>
        <w:tc>
          <w:tcPr>
            <w:tcW w:w="4678" w:type="dxa"/>
            <w:vAlign w:val="center"/>
          </w:tcPr>
          <w:p w:rsidR="001E6FFC" w:rsidRPr="000B7CB2" w:rsidRDefault="00A07CD0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 w:rsidRPr="000B7CB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定向武汉疫情防控</w:t>
            </w:r>
          </w:p>
        </w:tc>
      </w:tr>
      <w:tr w:rsidR="001E6FFC">
        <w:trPr>
          <w:trHeight w:val="517"/>
          <w:jc w:val="center"/>
        </w:trPr>
        <w:tc>
          <w:tcPr>
            <w:tcW w:w="5240" w:type="dxa"/>
            <w:gridSpan w:val="3"/>
            <w:vAlign w:val="center"/>
          </w:tcPr>
          <w:p w:rsidR="001E6FFC" w:rsidRPr="000B7CB2" w:rsidRDefault="00A07CD0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bidi="ar"/>
              </w:rPr>
            </w:pPr>
            <w:r w:rsidRPr="000B7CB2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lang w:bidi="ar"/>
              </w:rPr>
              <w:t xml:space="preserve">合 </w:t>
            </w:r>
            <w:r w:rsidRPr="000B7CB2"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 xml:space="preserve">   </w:t>
            </w:r>
            <w:r w:rsidRPr="000B7CB2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lang w:bidi="ar"/>
              </w:rPr>
              <w:t>计</w:t>
            </w:r>
          </w:p>
        </w:tc>
        <w:tc>
          <w:tcPr>
            <w:tcW w:w="1559" w:type="dxa"/>
            <w:vAlign w:val="center"/>
          </w:tcPr>
          <w:p w:rsidR="001E6FFC" w:rsidRPr="000B7CB2" w:rsidRDefault="00A07CD0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  <w:lang w:bidi="ar"/>
              </w:rPr>
            </w:pPr>
            <w:r w:rsidRPr="000B7CB2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bidi="ar"/>
              </w:rPr>
              <w:t>0.8</w:t>
            </w:r>
          </w:p>
        </w:tc>
        <w:tc>
          <w:tcPr>
            <w:tcW w:w="2415" w:type="dxa"/>
            <w:vAlign w:val="center"/>
          </w:tcPr>
          <w:p w:rsidR="001E6FFC" w:rsidRPr="000B7CB2" w:rsidRDefault="001E6FFC">
            <w:pPr>
              <w:pStyle w:val="a7"/>
              <w:widowControl/>
              <w:spacing w:beforeAutospacing="0" w:afterAutospacing="0" w:line="500" w:lineRule="exact"/>
              <w:rPr>
                <w:rFonts w:ascii="宋体" w:eastAsia="宋体" w:hAnsi="宋体" w:cs="宋体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4678" w:type="dxa"/>
            <w:vAlign w:val="center"/>
          </w:tcPr>
          <w:p w:rsidR="001E6FFC" w:rsidRPr="000B7CB2" w:rsidRDefault="001E6FFC">
            <w:pPr>
              <w:pStyle w:val="a7"/>
              <w:widowControl/>
              <w:spacing w:beforeAutospacing="0" w:afterAutospacing="0" w:line="500" w:lineRule="exact"/>
              <w:rPr>
                <w:rFonts w:ascii="宋体" w:eastAsia="宋体" w:hAnsi="宋体" w:cs="宋体"/>
                <w:color w:val="000000"/>
                <w:sz w:val="21"/>
                <w:szCs w:val="21"/>
                <w:lang w:bidi="ar"/>
              </w:rPr>
            </w:pPr>
          </w:p>
        </w:tc>
      </w:tr>
    </w:tbl>
    <w:p w:rsidR="001E6FFC" w:rsidRDefault="00A07CD0" w:rsidP="00A07CD0">
      <w:pPr>
        <w:pStyle w:val="a7"/>
        <w:widowControl/>
        <w:shd w:val="clear" w:color="auto" w:fill="FFFFFF"/>
        <w:spacing w:before="100" w:after="100" w:line="440" w:lineRule="exact"/>
        <w:ind w:firstLineChars="200" w:firstLine="600"/>
        <w:jc w:val="both"/>
        <w:rPr>
          <w:rFonts w:ascii="黑体" w:eastAsia="黑体" w:hAnsi="黑体" w:cs="Tahoma"/>
          <w:color w:val="333333"/>
          <w:sz w:val="30"/>
          <w:szCs w:val="30"/>
        </w:rPr>
      </w:pPr>
      <w:r>
        <w:rPr>
          <w:rFonts w:ascii="黑体" w:eastAsia="黑体" w:hAnsi="黑体" w:cs="黑体" w:hint="eastAsia"/>
          <w:color w:val="333333"/>
          <w:sz w:val="30"/>
          <w:szCs w:val="30"/>
          <w:shd w:val="clear" w:color="auto" w:fill="FFFFFF"/>
        </w:rPr>
        <w:t>二、捐赠物资情况</w:t>
      </w:r>
      <w:r>
        <w:rPr>
          <w:rFonts w:ascii="黑体" w:eastAsia="黑体" w:hAnsi="黑体" w:cs="Tahoma" w:hint="eastAsia"/>
          <w:color w:val="333333"/>
          <w:sz w:val="30"/>
          <w:szCs w:val="30"/>
        </w:rPr>
        <w:t xml:space="preserve"> （截至</w:t>
      </w:r>
      <w:r>
        <w:rPr>
          <w:rFonts w:ascii="黑体" w:eastAsia="黑体" w:hAnsi="黑体" w:cs="Tahoma"/>
          <w:color w:val="333333"/>
          <w:sz w:val="30"/>
          <w:szCs w:val="30"/>
        </w:rPr>
        <w:t>4</w:t>
      </w:r>
      <w:r>
        <w:rPr>
          <w:rFonts w:ascii="黑体" w:eastAsia="黑体" w:hAnsi="黑体" w:cs="Tahoma" w:hint="eastAsia"/>
          <w:color w:val="333333"/>
          <w:sz w:val="30"/>
          <w:szCs w:val="30"/>
        </w:rPr>
        <w:t>月</w:t>
      </w:r>
      <w:r>
        <w:rPr>
          <w:rFonts w:ascii="黑体" w:eastAsia="黑体" w:hAnsi="黑体" w:cs="Tahoma"/>
          <w:color w:val="333333"/>
          <w:sz w:val="30"/>
          <w:szCs w:val="30"/>
        </w:rPr>
        <w:t>1</w:t>
      </w:r>
      <w:r>
        <w:rPr>
          <w:rFonts w:ascii="黑体" w:eastAsia="黑体" w:hAnsi="黑体" w:cs="Tahoma" w:hint="eastAsia"/>
          <w:color w:val="333333"/>
          <w:sz w:val="30"/>
          <w:szCs w:val="30"/>
        </w:rPr>
        <w:t>日</w:t>
      </w:r>
      <w:r>
        <w:rPr>
          <w:rFonts w:ascii="黑体" w:eastAsia="黑体" w:hAnsi="黑体" w:cs="Tahoma"/>
          <w:color w:val="333333"/>
          <w:sz w:val="30"/>
          <w:szCs w:val="30"/>
        </w:rPr>
        <w:t>12</w:t>
      </w:r>
      <w:r>
        <w:rPr>
          <w:rFonts w:ascii="黑体" w:eastAsia="黑体" w:hAnsi="黑体" w:cs="Tahoma" w:hint="eastAsia"/>
          <w:color w:val="333333"/>
          <w:sz w:val="30"/>
          <w:szCs w:val="30"/>
        </w:rPr>
        <w:t>时）</w:t>
      </w:r>
    </w:p>
    <w:tbl>
      <w:tblPr>
        <w:tblStyle w:val="a9"/>
        <w:tblW w:w="13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559"/>
        <w:gridCol w:w="2977"/>
        <w:gridCol w:w="850"/>
        <w:gridCol w:w="851"/>
        <w:gridCol w:w="2544"/>
      </w:tblGrid>
      <w:tr w:rsidR="001E6FFC" w:rsidTr="000B7CB2">
        <w:trPr>
          <w:trHeight w:val="682"/>
        </w:trPr>
        <w:tc>
          <w:tcPr>
            <w:tcW w:w="851" w:type="dxa"/>
            <w:vAlign w:val="center"/>
          </w:tcPr>
          <w:p w:rsidR="001E6FFC" w:rsidRDefault="00A07CD0">
            <w:pPr>
              <w:rPr>
                <w:rFonts w:ascii="宋体" w:eastAsia="宋体" w:hAnsi="宋体"/>
                <w:b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sz w:val="22"/>
                <w:szCs w:val="22"/>
              </w:rPr>
              <w:t>序号</w:t>
            </w:r>
          </w:p>
        </w:tc>
        <w:tc>
          <w:tcPr>
            <w:tcW w:w="3969" w:type="dxa"/>
            <w:vAlign w:val="center"/>
          </w:tcPr>
          <w:p w:rsidR="001E6FFC" w:rsidRDefault="00A07CD0" w:rsidP="000B7CB2">
            <w:pPr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sz w:val="22"/>
                <w:szCs w:val="22"/>
              </w:rPr>
              <w:t>捐赠单位</w:t>
            </w:r>
          </w:p>
        </w:tc>
        <w:tc>
          <w:tcPr>
            <w:tcW w:w="1559" w:type="dxa"/>
            <w:vAlign w:val="center"/>
          </w:tcPr>
          <w:p w:rsidR="001E6FFC" w:rsidRDefault="00A07CD0">
            <w:pPr>
              <w:rPr>
                <w:rFonts w:ascii="宋体" w:eastAsia="宋体" w:hAnsi="宋体"/>
                <w:b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sz w:val="22"/>
                <w:szCs w:val="22"/>
              </w:rPr>
              <w:t>捐赠日期</w:t>
            </w:r>
          </w:p>
        </w:tc>
        <w:tc>
          <w:tcPr>
            <w:tcW w:w="2977" w:type="dxa"/>
            <w:vAlign w:val="center"/>
          </w:tcPr>
          <w:p w:rsidR="001E6FFC" w:rsidRDefault="00A07CD0" w:rsidP="000B7CB2">
            <w:pPr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sz w:val="22"/>
                <w:szCs w:val="22"/>
              </w:rPr>
              <w:t>物资名称</w:t>
            </w:r>
          </w:p>
        </w:tc>
        <w:tc>
          <w:tcPr>
            <w:tcW w:w="850" w:type="dxa"/>
            <w:vAlign w:val="center"/>
          </w:tcPr>
          <w:p w:rsidR="001E6FFC" w:rsidRDefault="00A07CD0">
            <w:pPr>
              <w:rPr>
                <w:rFonts w:ascii="宋体" w:eastAsia="宋体" w:hAnsi="宋体"/>
                <w:b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sz w:val="22"/>
                <w:szCs w:val="22"/>
              </w:rPr>
              <w:t>单位</w:t>
            </w:r>
          </w:p>
        </w:tc>
        <w:tc>
          <w:tcPr>
            <w:tcW w:w="851" w:type="dxa"/>
            <w:vAlign w:val="center"/>
          </w:tcPr>
          <w:p w:rsidR="001E6FFC" w:rsidRDefault="00A07CD0">
            <w:pPr>
              <w:rPr>
                <w:rFonts w:ascii="宋体" w:eastAsia="宋体" w:hAnsi="宋体"/>
                <w:b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sz w:val="22"/>
                <w:szCs w:val="22"/>
              </w:rPr>
              <w:t>数量</w:t>
            </w:r>
          </w:p>
        </w:tc>
        <w:tc>
          <w:tcPr>
            <w:tcW w:w="2544" w:type="dxa"/>
            <w:vAlign w:val="center"/>
          </w:tcPr>
          <w:p w:rsidR="001E6FFC" w:rsidRDefault="00A07CD0" w:rsidP="000B7CB2">
            <w:pPr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sz w:val="22"/>
                <w:szCs w:val="22"/>
              </w:rPr>
              <w:t>物资去向</w:t>
            </w:r>
          </w:p>
        </w:tc>
      </w:tr>
      <w:tr w:rsidR="00611264" w:rsidTr="000B7CB2">
        <w:tc>
          <w:tcPr>
            <w:tcW w:w="851" w:type="dxa"/>
            <w:vAlign w:val="center"/>
          </w:tcPr>
          <w:p w:rsidR="00611264" w:rsidRPr="000B7CB2" w:rsidRDefault="00611264" w:rsidP="00611264">
            <w:pPr>
              <w:pStyle w:val="a7"/>
              <w:widowControl/>
              <w:spacing w:before="100" w:after="100" w:line="440" w:lineRule="exact"/>
              <w:jc w:val="both"/>
              <w:rPr>
                <w:rFonts w:ascii="宋体" w:eastAsia="宋体" w:hAnsi="宋体" w:cs="Tahoma"/>
                <w:color w:val="333333"/>
                <w:sz w:val="21"/>
                <w:szCs w:val="21"/>
              </w:rPr>
            </w:pPr>
            <w:r w:rsidRPr="000B7CB2">
              <w:rPr>
                <w:rFonts w:ascii="宋体" w:eastAsia="宋体" w:hAnsi="宋体" w:cs="Tahoma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:rsidR="00611264" w:rsidRPr="000B7CB2" w:rsidRDefault="00611264" w:rsidP="00611264">
            <w:pPr>
              <w:rPr>
                <w:rFonts w:ascii="宋体" w:eastAsia="宋体" w:hAnsi="宋体"/>
              </w:rPr>
            </w:pPr>
            <w:r w:rsidRPr="000B7CB2">
              <w:rPr>
                <w:rFonts w:ascii="宋体" w:eastAsia="宋体" w:hAnsi="宋体" w:hint="eastAsia"/>
              </w:rPr>
              <w:t>余姚市宝和堂大药房茹立军</w:t>
            </w:r>
          </w:p>
        </w:tc>
        <w:tc>
          <w:tcPr>
            <w:tcW w:w="1559" w:type="dxa"/>
          </w:tcPr>
          <w:p w:rsidR="00611264" w:rsidRPr="000B7CB2" w:rsidRDefault="00611264" w:rsidP="00611264">
            <w:pPr>
              <w:rPr>
                <w:rFonts w:ascii="宋体" w:eastAsia="宋体" w:hAnsi="宋体"/>
              </w:rPr>
            </w:pPr>
            <w:r w:rsidRPr="000B7CB2">
              <w:rPr>
                <w:rFonts w:ascii="宋体" w:eastAsia="宋体" w:hAnsi="宋体" w:hint="eastAsia"/>
              </w:rPr>
              <w:t>1月24日</w:t>
            </w:r>
          </w:p>
        </w:tc>
        <w:tc>
          <w:tcPr>
            <w:tcW w:w="2977" w:type="dxa"/>
          </w:tcPr>
          <w:p w:rsidR="00611264" w:rsidRPr="000B7CB2" w:rsidRDefault="00611264" w:rsidP="00611264">
            <w:pPr>
              <w:rPr>
                <w:rFonts w:ascii="宋体" w:eastAsia="宋体" w:hAnsi="宋体"/>
              </w:rPr>
            </w:pPr>
            <w:r w:rsidRPr="000B7CB2">
              <w:rPr>
                <w:rFonts w:ascii="宋体" w:eastAsia="宋体" w:hAnsi="宋体" w:hint="eastAsia"/>
              </w:rPr>
              <w:t>医用口罩</w:t>
            </w:r>
          </w:p>
        </w:tc>
        <w:tc>
          <w:tcPr>
            <w:tcW w:w="850" w:type="dxa"/>
          </w:tcPr>
          <w:p w:rsidR="00611264" w:rsidRPr="000B7CB2" w:rsidRDefault="00611264" w:rsidP="00611264">
            <w:pPr>
              <w:rPr>
                <w:rFonts w:ascii="宋体" w:eastAsia="宋体" w:hAnsi="宋体"/>
              </w:rPr>
            </w:pPr>
            <w:r w:rsidRPr="000B7CB2">
              <w:rPr>
                <w:rFonts w:ascii="宋体" w:eastAsia="宋体" w:hAnsi="宋体" w:hint="eastAsia"/>
              </w:rPr>
              <w:t>只</w:t>
            </w:r>
          </w:p>
        </w:tc>
        <w:tc>
          <w:tcPr>
            <w:tcW w:w="851" w:type="dxa"/>
          </w:tcPr>
          <w:p w:rsidR="00611264" w:rsidRPr="000B7CB2" w:rsidRDefault="00611264" w:rsidP="00611264">
            <w:pPr>
              <w:rPr>
                <w:rFonts w:ascii="宋体" w:eastAsia="宋体" w:hAnsi="宋体"/>
              </w:rPr>
            </w:pPr>
            <w:r w:rsidRPr="000B7CB2">
              <w:rPr>
                <w:rFonts w:ascii="宋体" w:eastAsia="宋体" w:hAnsi="宋体" w:hint="eastAsia"/>
              </w:rPr>
              <w:t>20000</w:t>
            </w:r>
          </w:p>
        </w:tc>
        <w:tc>
          <w:tcPr>
            <w:tcW w:w="2544" w:type="dxa"/>
          </w:tcPr>
          <w:p w:rsidR="00611264" w:rsidRPr="000B7CB2" w:rsidRDefault="00611264" w:rsidP="00611264">
            <w:pPr>
              <w:rPr>
                <w:rFonts w:ascii="宋体" w:eastAsia="宋体" w:hAnsi="宋体"/>
              </w:rPr>
            </w:pPr>
            <w:r w:rsidRPr="000B7CB2">
              <w:rPr>
                <w:rFonts w:ascii="宋体" w:eastAsia="宋体" w:hAnsi="宋体" w:hint="eastAsia"/>
              </w:rPr>
              <w:t>各医疗卫生健康单位</w:t>
            </w:r>
          </w:p>
        </w:tc>
      </w:tr>
      <w:tr w:rsidR="00611264" w:rsidTr="000B7CB2">
        <w:tc>
          <w:tcPr>
            <w:tcW w:w="851" w:type="dxa"/>
            <w:vAlign w:val="center"/>
          </w:tcPr>
          <w:p w:rsidR="00611264" w:rsidRPr="000B7CB2" w:rsidRDefault="00611264" w:rsidP="00611264">
            <w:pPr>
              <w:pStyle w:val="a7"/>
              <w:widowControl/>
              <w:spacing w:before="100" w:after="100" w:line="440" w:lineRule="exact"/>
              <w:jc w:val="both"/>
              <w:rPr>
                <w:rFonts w:ascii="宋体" w:eastAsia="宋体" w:hAnsi="宋体" w:cs="Tahoma"/>
                <w:color w:val="333333"/>
                <w:sz w:val="21"/>
                <w:szCs w:val="21"/>
              </w:rPr>
            </w:pPr>
            <w:r w:rsidRPr="000B7CB2">
              <w:rPr>
                <w:rFonts w:ascii="宋体" w:eastAsia="宋体" w:hAnsi="宋体" w:cs="Tahoma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969" w:type="dxa"/>
          </w:tcPr>
          <w:p w:rsidR="00611264" w:rsidRPr="000B7CB2" w:rsidRDefault="00611264" w:rsidP="00611264">
            <w:pPr>
              <w:rPr>
                <w:rFonts w:ascii="宋体" w:eastAsia="宋体" w:hAnsi="宋体"/>
              </w:rPr>
            </w:pPr>
            <w:r w:rsidRPr="000B7CB2">
              <w:rPr>
                <w:rFonts w:ascii="宋体" w:eastAsia="宋体" w:hAnsi="宋体" w:hint="eastAsia"/>
              </w:rPr>
              <w:t>宁波市冷江园食品有限公司</w:t>
            </w:r>
          </w:p>
        </w:tc>
        <w:tc>
          <w:tcPr>
            <w:tcW w:w="1559" w:type="dxa"/>
          </w:tcPr>
          <w:p w:rsidR="00611264" w:rsidRPr="000B7CB2" w:rsidRDefault="00611264" w:rsidP="00611264">
            <w:pPr>
              <w:rPr>
                <w:rFonts w:ascii="宋体" w:eastAsia="宋体" w:hAnsi="宋体"/>
              </w:rPr>
            </w:pPr>
            <w:r w:rsidRPr="000B7CB2">
              <w:rPr>
                <w:rFonts w:ascii="宋体" w:eastAsia="宋体" w:hAnsi="宋体" w:hint="eastAsia"/>
              </w:rPr>
              <w:t>2月1</w:t>
            </w:r>
            <w:r w:rsidRPr="000B7CB2">
              <w:rPr>
                <w:rFonts w:ascii="宋体" w:eastAsia="宋体" w:hAnsi="宋体"/>
              </w:rPr>
              <w:t>0</w:t>
            </w:r>
            <w:r w:rsidRPr="000B7CB2"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2977" w:type="dxa"/>
          </w:tcPr>
          <w:p w:rsidR="00611264" w:rsidRPr="000B7CB2" w:rsidRDefault="00611264" w:rsidP="00611264">
            <w:pPr>
              <w:rPr>
                <w:rFonts w:ascii="宋体" w:eastAsia="宋体" w:hAnsi="宋体"/>
              </w:rPr>
            </w:pPr>
            <w:r w:rsidRPr="000B7CB2">
              <w:rPr>
                <w:rFonts w:ascii="宋体" w:eastAsia="宋体" w:hAnsi="宋体" w:hint="eastAsia"/>
              </w:rPr>
              <w:t>甲鱼肽</w:t>
            </w:r>
          </w:p>
        </w:tc>
        <w:tc>
          <w:tcPr>
            <w:tcW w:w="850" w:type="dxa"/>
          </w:tcPr>
          <w:p w:rsidR="00611264" w:rsidRPr="000B7CB2" w:rsidRDefault="00611264" w:rsidP="00611264">
            <w:pPr>
              <w:rPr>
                <w:rFonts w:ascii="宋体" w:eastAsia="宋体" w:hAnsi="宋体"/>
              </w:rPr>
            </w:pPr>
            <w:r w:rsidRPr="000B7CB2">
              <w:rPr>
                <w:rFonts w:ascii="宋体" w:eastAsia="宋体" w:hAnsi="宋体" w:hint="eastAsia"/>
              </w:rPr>
              <w:t>盒</w:t>
            </w:r>
          </w:p>
        </w:tc>
        <w:tc>
          <w:tcPr>
            <w:tcW w:w="851" w:type="dxa"/>
          </w:tcPr>
          <w:p w:rsidR="00611264" w:rsidRPr="000B7CB2" w:rsidRDefault="00611264" w:rsidP="00611264">
            <w:pPr>
              <w:rPr>
                <w:rFonts w:ascii="宋体" w:eastAsia="宋体" w:hAnsi="宋体"/>
              </w:rPr>
            </w:pPr>
            <w:r w:rsidRPr="000B7CB2">
              <w:rPr>
                <w:rFonts w:ascii="宋体" w:eastAsia="宋体" w:hAnsi="宋体" w:hint="eastAsia"/>
              </w:rPr>
              <w:t>3</w:t>
            </w:r>
            <w:r w:rsidRPr="000B7CB2">
              <w:rPr>
                <w:rFonts w:ascii="宋体" w:eastAsia="宋体" w:hAnsi="宋体"/>
              </w:rPr>
              <w:t>00</w:t>
            </w:r>
          </w:p>
        </w:tc>
        <w:tc>
          <w:tcPr>
            <w:tcW w:w="2544" w:type="dxa"/>
          </w:tcPr>
          <w:p w:rsidR="00611264" w:rsidRPr="000B7CB2" w:rsidRDefault="00611264" w:rsidP="00611264">
            <w:pPr>
              <w:rPr>
                <w:rFonts w:ascii="宋体" w:eastAsia="宋体" w:hAnsi="宋体"/>
              </w:rPr>
            </w:pPr>
            <w:r w:rsidRPr="000B7CB2">
              <w:rPr>
                <w:rFonts w:ascii="宋体" w:eastAsia="宋体" w:hAnsi="宋体" w:hint="eastAsia"/>
              </w:rPr>
              <w:t>定向市人民医院</w:t>
            </w:r>
          </w:p>
        </w:tc>
      </w:tr>
      <w:tr w:rsidR="00611264" w:rsidTr="000B7CB2">
        <w:tc>
          <w:tcPr>
            <w:tcW w:w="851" w:type="dxa"/>
            <w:vAlign w:val="center"/>
          </w:tcPr>
          <w:p w:rsidR="00611264" w:rsidRPr="000B7CB2" w:rsidRDefault="00611264" w:rsidP="00611264">
            <w:pPr>
              <w:pStyle w:val="a7"/>
              <w:widowControl/>
              <w:spacing w:before="100" w:after="100" w:line="440" w:lineRule="exact"/>
              <w:jc w:val="both"/>
              <w:rPr>
                <w:rFonts w:ascii="宋体" w:eastAsia="宋体" w:hAnsi="宋体" w:cs="Tahoma"/>
                <w:color w:val="333333"/>
                <w:sz w:val="21"/>
                <w:szCs w:val="21"/>
              </w:rPr>
            </w:pPr>
            <w:r w:rsidRPr="000B7CB2">
              <w:rPr>
                <w:rFonts w:ascii="宋体" w:eastAsia="宋体" w:hAnsi="宋体" w:cs="Tahoma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3969" w:type="dxa"/>
          </w:tcPr>
          <w:p w:rsidR="00611264" w:rsidRPr="000B7CB2" w:rsidRDefault="00611264" w:rsidP="00611264">
            <w:pPr>
              <w:rPr>
                <w:rFonts w:ascii="宋体" w:eastAsia="宋体" w:hAnsi="宋体"/>
              </w:rPr>
            </w:pPr>
            <w:r w:rsidRPr="000B7CB2">
              <w:rPr>
                <w:rFonts w:ascii="宋体" w:eastAsia="宋体" w:hAnsi="宋体" w:hint="eastAsia"/>
              </w:rPr>
              <w:t>爱心人士</w:t>
            </w:r>
          </w:p>
        </w:tc>
        <w:tc>
          <w:tcPr>
            <w:tcW w:w="1559" w:type="dxa"/>
          </w:tcPr>
          <w:p w:rsidR="00611264" w:rsidRPr="000B7CB2" w:rsidRDefault="00611264" w:rsidP="00611264">
            <w:pPr>
              <w:rPr>
                <w:rFonts w:ascii="宋体" w:eastAsia="宋体" w:hAnsi="宋体"/>
              </w:rPr>
            </w:pPr>
            <w:r w:rsidRPr="000B7CB2">
              <w:rPr>
                <w:rFonts w:ascii="宋体" w:eastAsia="宋体" w:hAnsi="宋体" w:hint="eastAsia"/>
              </w:rPr>
              <w:t>3月25日</w:t>
            </w:r>
          </w:p>
        </w:tc>
        <w:tc>
          <w:tcPr>
            <w:tcW w:w="2977" w:type="dxa"/>
          </w:tcPr>
          <w:p w:rsidR="00611264" w:rsidRPr="000B7CB2" w:rsidRDefault="00611264" w:rsidP="00611264">
            <w:pPr>
              <w:rPr>
                <w:rFonts w:ascii="宋体" w:eastAsia="宋体" w:hAnsi="宋体"/>
              </w:rPr>
            </w:pPr>
            <w:r w:rsidRPr="000B7CB2">
              <w:rPr>
                <w:rFonts w:ascii="宋体" w:eastAsia="宋体" w:hAnsi="宋体" w:hint="eastAsia"/>
              </w:rPr>
              <w:t>医用外科口罩</w:t>
            </w:r>
          </w:p>
        </w:tc>
        <w:tc>
          <w:tcPr>
            <w:tcW w:w="850" w:type="dxa"/>
          </w:tcPr>
          <w:p w:rsidR="00611264" w:rsidRPr="000B7CB2" w:rsidRDefault="00611264" w:rsidP="00611264">
            <w:pPr>
              <w:rPr>
                <w:rFonts w:ascii="宋体" w:eastAsia="宋体" w:hAnsi="宋体"/>
              </w:rPr>
            </w:pPr>
            <w:r w:rsidRPr="000B7CB2">
              <w:rPr>
                <w:rFonts w:ascii="宋体" w:eastAsia="宋体" w:hAnsi="宋体" w:hint="eastAsia"/>
              </w:rPr>
              <w:t>只</w:t>
            </w:r>
          </w:p>
        </w:tc>
        <w:tc>
          <w:tcPr>
            <w:tcW w:w="851" w:type="dxa"/>
          </w:tcPr>
          <w:p w:rsidR="00611264" w:rsidRPr="000B7CB2" w:rsidRDefault="00611264" w:rsidP="00611264">
            <w:pPr>
              <w:rPr>
                <w:rFonts w:ascii="宋体" w:eastAsia="宋体" w:hAnsi="宋体"/>
              </w:rPr>
            </w:pPr>
            <w:r w:rsidRPr="000B7CB2">
              <w:rPr>
                <w:rFonts w:ascii="宋体" w:eastAsia="宋体" w:hAnsi="宋体" w:hint="eastAsia"/>
              </w:rPr>
              <w:t>20000</w:t>
            </w:r>
          </w:p>
        </w:tc>
        <w:tc>
          <w:tcPr>
            <w:tcW w:w="2544" w:type="dxa"/>
          </w:tcPr>
          <w:p w:rsidR="00611264" w:rsidRPr="000B7CB2" w:rsidRDefault="00611264" w:rsidP="00611264">
            <w:pPr>
              <w:rPr>
                <w:rFonts w:ascii="宋体" w:eastAsia="宋体" w:hAnsi="宋体"/>
              </w:rPr>
            </w:pPr>
            <w:r w:rsidRPr="000B7CB2">
              <w:rPr>
                <w:rFonts w:ascii="宋体" w:eastAsia="宋体" w:hAnsi="宋体" w:hint="eastAsia"/>
              </w:rPr>
              <w:t>各医疗卫生健康单位</w:t>
            </w:r>
          </w:p>
        </w:tc>
      </w:tr>
      <w:tr w:rsidR="00611264" w:rsidTr="000B7CB2">
        <w:tc>
          <w:tcPr>
            <w:tcW w:w="851" w:type="dxa"/>
            <w:vAlign w:val="center"/>
          </w:tcPr>
          <w:p w:rsidR="00611264" w:rsidRPr="000B7CB2" w:rsidRDefault="00611264" w:rsidP="00611264">
            <w:pPr>
              <w:pStyle w:val="a7"/>
              <w:widowControl/>
              <w:spacing w:before="100" w:after="100" w:line="440" w:lineRule="exact"/>
              <w:jc w:val="both"/>
              <w:rPr>
                <w:rFonts w:ascii="宋体" w:eastAsia="宋体" w:hAnsi="宋体" w:cs="Tahoma"/>
                <w:color w:val="333333"/>
                <w:sz w:val="21"/>
                <w:szCs w:val="21"/>
              </w:rPr>
            </w:pPr>
            <w:r w:rsidRPr="000B7CB2">
              <w:rPr>
                <w:rFonts w:ascii="宋体" w:eastAsia="宋体" w:hAnsi="宋体" w:cs="Tahoma" w:hint="eastAsia"/>
                <w:color w:val="333333"/>
                <w:sz w:val="21"/>
                <w:szCs w:val="21"/>
              </w:rPr>
              <w:t>4</w:t>
            </w:r>
          </w:p>
        </w:tc>
        <w:tc>
          <w:tcPr>
            <w:tcW w:w="3969" w:type="dxa"/>
          </w:tcPr>
          <w:p w:rsidR="00611264" w:rsidRPr="000B7CB2" w:rsidRDefault="00611264" w:rsidP="00611264">
            <w:pPr>
              <w:rPr>
                <w:rFonts w:ascii="宋体" w:eastAsia="宋体" w:hAnsi="宋体"/>
              </w:rPr>
            </w:pPr>
            <w:r w:rsidRPr="000B7CB2">
              <w:rPr>
                <w:rFonts w:ascii="宋体" w:eastAsia="宋体" w:hAnsi="宋体" w:hint="eastAsia"/>
              </w:rPr>
              <w:t>澳大利亚章卫军博士</w:t>
            </w:r>
          </w:p>
        </w:tc>
        <w:tc>
          <w:tcPr>
            <w:tcW w:w="1559" w:type="dxa"/>
          </w:tcPr>
          <w:p w:rsidR="00611264" w:rsidRPr="000B7CB2" w:rsidRDefault="00611264" w:rsidP="00611264">
            <w:pPr>
              <w:rPr>
                <w:rFonts w:ascii="宋体" w:eastAsia="宋体" w:hAnsi="宋体"/>
              </w:rPr>
            </w:pPr>
            <w:r w:rsidRPr="000B7CB2">
              <w:rPr>
                <w:rFonts w:ascii="宋体" w:eastAsia="宋体" w:hAnsi="宋体" w:hint="eastAsia"/>
              </w:rPr>
              <w:t>3月26日</w:t>
            </w:r>
          </w:p>
        </w:tc>
        <w:tc>
          <w:tcPr>
            <w:tcW w:w="2977" w:type="dxa"/>
          </w:tcPr>
          <w:p w:rsidR="00611264" w:rsidRPr="000B7CB2" w:rsidRDefault="00611264" w:rsidP="00611264">
            <w:pPr>
              <w:rPr>
                <w:rFonts w:ascii="宋体" w:eastAsia="宋体" w:hAnsi="宋体"/>
              </w:rPr>
            </w:pPr>
            <w:r w:rsidRPr="000B7CB2">
              <w:rPr>
                <w:rFonts w:ascii="宋体" w:eastAsia="宋体" w:hAnsi="宋体" w:hint="eastAsia"/>
              </w:rPr>
              <w:t>防护服</w:t>
            </w:r>
          </w:p>
        </w:tc>
        <w:tc>
          <w:tcPr>
            <w:tcW w:w="850" w:type="dxa"/>
          </w:tcPr>
          <w:p w:rsidR="00611264" w:rsidRPr="000B7CB2" w:rsidRDefault="00611264" w:rsidP="00611264">
            <w:pPr>
              <w:rPr>
                <w:rFonts w:ascii="宋体" w:eastAsia="宋体" w:hAnsi="宋体"/>
              </w:rPr>
            </w:pPr>
            <w:r w:rsidRPr="000B7CB2">
              <w:rPr>
                <w:rFonts w:ascii="宋体" w:eastAsia="宋体" w:hAnsi="宋体" w:hint="eastAsia"/>
              </w:rPr>
              <w:t>套</w:t>
            </w:r>
          </w:p>
        </w:tc>
        <w:tc>
          <w:tcPr>
            <w:tcW w:w="851" w:type="dxa"/>
          </w:tcPr>
          <w:p w:rsidR="00611264" w:rsidRPr="000B7CB2" w:rsidRDefault="00611264" w:rsidP="00611264">
            <w:pPr>
              <w:rPr>
                <w:rFonts w:ascii="宋体" w:eastAsia="宋体" w:hAnsi="宋体"/>
              </w:rPr>
            </w:pPr>
            <w:r w:rsidRPr="000B7CB2">
              <w:rPr>
                <w:rFonts w:ascii="宋体" w:eastAsia="宋体" w:hAnsi="宋体" w:hint="eastAsia"/>
              </w:rPr>
              <w:t>53</w:t>
            </w:r>
          </w:p>
        </w:tc>
        <w:tc>
          <w:tcPr>
            <w:tcW w:w="2544" w:type="dxa"/>
          </w:tcPr>
          <w:p w:rsidR="00611264" w:rsidRPr="000B7CB2" w:rsidRDefault="00611264" w:rsidP="00611264">
            <w:pPr>
              <w:rPr>
                <w:rFonts w:ascii="宋体" w:eastAsia="宋体" w:hAnsi="宋体"/>
              </w:rPr>
            </w:pPr>
            <w:r w:rsidRPr="000B7CB2">
              <w:rPr>
                <w:rFonts w:ascii="宋体" w:eastAsia="宋体" w:hAnsi="宋体" w:hint="eastAsia"/>
              </w:rPr>
              <w:t>各医疗卫生健康单位</w:t>
            </w:r>
          </w:p>
        </w:tc>
      </w:tr>
    </w:tbl>
    <w:p w:rsidR="001E6FFC" w:rsidRDefault="00A07CD0">
      <w:pPr>
        <w:pStyle w:val="a7"/>
        <w:widowControl/>
        <w:shd w:val="clear" w:color="auto" w:fill="FFFFFF"/>
        <w:spacing w:line="340" w:lineRule="exact"/>
        <w:ind w:firstLineChars="200" w:firstLine="560"/>
        <w:rPr>
          <w:rFonts w:ascii="仿宋_GB2312" w:eastAsia="仿宋_GB2312" w:hAnsi="Tahoma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Tahoma" w:cs="仿宋_GB2312" w:hint="eastAsia"/>
          <w:color w:val="333333"/>
          <w:sz w:val="28"/>
          <w:szCs w:val="28"/>
          <w:shd w:val="clear" w:color="auto" w:fill="FFFFFF"/>
        </w:rPr>
        <w:t>市新型冠状病毒感染的肺</w:t>
      </w:r>
      <w:bookmarkStart w:id="0" w:name="_GoBack"/>
      <w:bookmarkEnd w:id="0"/>
      <w:r>
        <w:rPr>
          <w:rFonts w:ascii="仿宋_GB2312" w:eastAsia="仿宋_GB2312" w:hAnsi="Tahoma" w:cs="仿宋_GB2312" w:hint="eastAsia"/>
          <w:color w:val="333333"/>
          <w:sz w:val="28"/>
          <w:szCs w:val="28"/>
          <w:shd w:val="clear" w:color="auto" w:fill="FFFFFF"/>
        </w:rPr>
        <w:t>炎疫情防控工作领导小组办公室电话： 13857832088   13958399000  13958395491</w:t>
      </w:r>
    </w:p>
    <w:sectPr w:rsidR="001E6FFC">
      <w:pgSz w:w="16838" w:h="11906" w:orient="landscape"/>
      <w:pgMar w:top="1701" w:right="1247" w:bottom="158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845518"/>
    <w:rsid w:val="00033653"/>
    <w:rsid w:val="00056416"/>
    <w:rsid w:val="000770D1"/>
    <w:rsid w:val="00087EF3"/>
    <w:rsid w:val="00090612"/>
    <w:rsid w:val="00097967"/>
    <w:rsid w:val="000B7CB2"/>
    <w:rsid w:val="00101024"/>
    <w:rsid w:val="00101757"/>
    <w:rsid w:val="00103BA9"/>
    <w:rsid w:val="00125613"/>
    <w:rsid w:val="0014510E"/>
    <w:rsid w:val="00156678"/>
    <w:rsid w:val="0016780C"/>
    <w:rsid w:val="00187FE7"/>
    <w:rsid w:val="001E62F7"/>
    <w:rsid w:val="001E6FFC"/>
    <w:rsid w:val="00206006"/>
    <w:rsid w:val="00287C9B"/>
    <w:rsid w:val="002B7E44"/>
    <w:rsid w:val="002C3C93"/>
    <w:rsid w:val="002F012E"/>
    <w:rsid w:val="00331B6E"/>
    <w:rsid w:val="00381856"/>
    <w:rsid w:val="0044049C"/>
    <w:rsid w:val="00477467"/>
    <w:rsid w:val="004D62BB"/>
    <w:rsid w:val="004E78EC"/>
    <w:rsid w:val="00505DB7"/>
    <w:rsid w:val="005419FF"/>
    <w:rsid w:val="00542A51"/>
    <w:rsid w:val="00595AED"/>
    <w:rsid w:val="005A23A4"/>
    <w:rsid w:val="005B5C1C"/>
    <w:rsid w:val="005B6819"/>
    <w:rsid w:val="005D0F38"/>
    <w:rsid w:val="005F2BB6"/>
    <w:rsid w:val="00611264"/>
    <w:rsid w:val="00646E99"/>
    <w:rsid w:val="00691DE2"/>
    <w:rsid w:val="00706360"/>
    <w:rsid w:val="007529DB"/>
    <w:rsid w:val="007576BC"/>
    <w:rsid w:val="007709DC"/>
    <w:rsid w:val="007C431C"/>
    <w:rsid w:val="0080235A"/>
    <w:rsid w:val="00871810"/>
    <w:rsid w:val="00882CF0"/>
    <w:rsid w:val="00886334"/>
    <w:rsid w:val="008967C1"/>
    <w:rsid w:val="008A4C8B"/>
    <w:rsid w:val="008B514E"/>
    <w:rsid w:val="00910FDD"/>
    <w:rsid w:val="00923AC3"/>
    <w:rsid w:val="00944A34"/>
    <w:rsid w:val="009737B0"/>
    <w:rsid w:val="009B6DF5"/>
    <w:rsid w:val="00A07CD0"/>
    <w:rsid w:val="00A2336E"/>
    <w:rsid w:val="00A25315"/>
    <w:rsid w:val="00A31E2E"/>
    <w:rsid w:val="00A447A6"/>
    <w:rsid w:val="00AD1230"/>
    <w:rsid w:val="00B46298"/>
    <w:rsid w:val="00BB38F7"/>
    <w:rsid w:val="00BE1A5A"/>
    <w:rsid w:val="00C121A2"/>
    <w:rsid w:val="00C70CD6"/>
    <w:rsid w:val="00C72566"/>
    <w:rsid w:val="00C75243"/>
    <w:rsid w:val="00CA0BEB"/>
    <w:rsid w:val="00CC183A"/>
    <w:rsid w:val="00CC75B6"/>
    <w:rsid w:val="00CD73DB"/>
    <w:rsid w:val="00D0513A"/>
    <w:rsid w:val="00D45F54"/>
    <w:rsid w:val="00D50337"/>
    <w:rsid w:val="00DA3397"/>
    <w:rsid w:val="00DB2F63"/>
    <w:rsid w:val="00DD7C94"/>
    <w:rsid w:val="00E11870"/>
    <w:rsid w:val="00E139DD"/>
    <w:rsid w:val="00E31E23"/>
    <w:rsid w:val="00E3332A"/>
    <w:rsid w:val="00E44504"/>
    <w:rsid w:val="00E82446"/>
    <w:rsid w:val="00E91A88"/>
    <w:rsid w:val="00EA2534"/>
    <w:rsid w:val="00EA2AFF"/>
    <w:rsid w:val="00EB6032"/>
    <w:rsid w:val="00ED2B4F"/>
    <w:rsid w:val="00F80DC1"/>
    <w:rsid w:val="00F962F7"/>
    <w:rsid w:val="00FA26AA"/>
    <w:rsid w:val="00FA6C5A"/>
    <w:rsid w:val="00FB4BDE"/>
    <w:rsid w:val="00FF0B9B"/>
    <w:rsid w:val="00FF18DD"/>
    <w:rsid w:val="01302008"/>
    <w:rsid w:val="016D4D29"/>
    <w:rsid w:val="019A4861"/>
    <w:rsid w:val="01D67F51"/>
    <w:rsid w:val="02700BE5"/>
    <w:rsid w:val="027A4641"/>
    <w:rsid w:val="02D7362A"/>
    <w:rsid w:val="034C72DC"/>
    <w:rsid w:val="04267DF1"/>
    <w:rsid w:val="05C71151"/>
    <w:rsid w:val="05D3353F"/>
    <w:rsid w:val="05D806C5"/>
    <w:rsid w:val="060A47CC"/>
    <w:rsid w:val="06380872"/>
    <w:rsid w:val="07A051CC"/>
    <w:rsid w:val="091B0642"/>
    <w:rsid w:val="098F685C"/>
    <w:rsid w:val="0CBB2945"/>
    <w:rsid w:val="0CEA6AD9"/>
    <w:rsid w:val="0D576FA9"/>
    <w:rsid w:val="0DAC101E"/>
    <w:rsid w:val="0DFB34EB"/>
    <w:rsid w:val="0E83330B"/>
    <w:rsid w:val="0EA06119"/>
    <w:rsid w:val="0FEE3C2C"/>
    <w:rsid w:val="10121F55"/>
    <w:rsid w:val="1076023C"/>
    <w:rsid w:val="10E71883"/>
    <w:rsid w:val="1104523E"/>
    <w:rsid w:val="11433B39"/>
    <w:rsid w:val="12607A03"/>
    <w:rsid w:val="133B223C"/>
    <w:rsid w:val="13776002"/>
    <w:rsid w:val="13893D53"/>
    <w:rsid w:val="13B16A6B"/>
    <w:rsid w:val="13B97F31"/>
    <w:rsid w:val="145E174C"/>
    <w:rsid w:val="1524654B"/>
    <w:rsid w:val="16362258"/>
    <w:rsid w:val="169653BE"/>
    <w:rsid w:val="175A60BD"/>
    <w:rsid w:val="18C22367"/>
    <w:rsid w:val="18CF29BC"/>
    <w:rsid w:val="192538DF"/>
    <w:rsid w:val="1A5B5E52"/>
    <w:rsid w:val="1AC11421"/>
    <w:rsid w:val="1B4320FF"/>
    <w:rsid w:val="1B527EDF"/>
    <w:rsid w:val="1BA74233"/>
    <w:rsid w:val="1D3F204D"/>
    <w:rsid w:val="1DB27113"/>
    <w:rsid w:val="1E44791A"/>
    <w:rsid w:val="1E54759B"/>
    <w:rsid w:val="1ECC6E71"/>
    <w:rsid w:val="202F280B"/>
    <w:rsid w:val="20595DD2"/>
    <w:rsid w:val="20D112A8"/>
    <w:rsid w:val="20F07575"/>
    <w:rsid w:val="211B286A"/>
    <w:rsid w:val="21450838"/>
    <w:rsid w:val="21471FF9"/>
    <w:rsid w:val="21B86FD3"/>
    <w:rsid w:val="223B2E25"/>
    <w:rsid w:val="22C95BF1"/>
    <w:rsid w:val="23D42952"/>
    <w:rsid w:val="248B0A99"/>
    <w:rsid w:val="24CD6ADF"/>
    <w:rsid w:val="25950149"/>
    <w:rsid w:val="26601FC7"/>
    <w:rsid w:val="26692E09"/>
    <w:rsid w:val="266D0B26"/>
    <w:rsid w:val="27C47D45"/>
    <w:rsid w:val="27DC6C27"/>
    <w:rsid w:val="280C432F"/>
    <w:rsid w:val="29B126CD"/>
    <w:rsid w:val="2A48272B"/>
    <w:rsid w:val="2A67706A"/>
    <w:rsid w:val="2ABD2436"/>
    <w:rsid w:val="2AD64F0C"/>
    <w:rsid w:val="2B892EF6"/>
    <w:rsid w:val="2CCC509A"/>
    <w:rsid w:val="2D521D4B"/>
    <w:rsid w:val="2D7115F2"/>
    <w:rsid w:val="2EAB12EC"/>
    <w:rsid w:val="2EEF6ACD"/>
    <w:rsid w:val="2FC0653A"/>
    <w:rsid w:val="30C1494B"/>
    <w:rsid w:val="311A0180"/>
    <w:rsid w:val="31D70C10"/>
    <w:rsid w:val="31F40895"/>
    <w:rsid w:val="325B2A34"/>
    <w:rsid w:val="32A743AD"/>
    <w:rsid w:val="3352020E"/>
    <w:rsid w:val="336A3F09"/>
    <w:rsid w:val="341F7412"/>
    <w:rsid w:val="350912D0"/>
    <w:rsid w:val="35795CCD"/>
    <w:rsid w:val="35B57F5B"/>
    <w:rsid w:val="37F72514"/>
    <w:rsid w:val="388D6498"/>
    <w:rsid w:val="38961B58"/>
    <w:rsid w:val="38F21707"/>
    <w:rsid w:val="3902215C"/>
    <w:rsid w:val="39424768"/>
    <w:rsid w:val="3A467663"/>
    <w:rsid w:val="3AE1769E"/>
    <w:rsid w:val="3B0F0866"/>
    <w:rsid w:val="3B22179D"/>
    <w:rsid w:val="3B2F7CFC"/>
    <w:rsid w:val="3B3C40A7"/>
    <w:rsid w:val="3B511541"/>
    <w:rsid w:val="3C465B04"/>
    <w:rsid w:val="3D833454"/>
    <w:rsid w:val="3D971052"/>
    <w:rsid w:val="3DA124E4"/>
    <w:rsid w:val="3DBC7530"/>
    <w:rsid w:val="3E7315E1"/>
    <w:rsid w:val="3F8A6E4E"/>
    <w:rsid w:val="3F8E33B8"/>
    <w:rsid w:val="3FE60A1E"/>
    <w:rsid w:val="40030BBE"/>
    <w:rsid w:val="404A75E7"/>
    <w:rsid w:val="415741D6"/>
    <w:rsid w:val="4172004A"/>
    <w:rsid w:val="41FB52E7"/>
    <w:rsid w:val="423C24A2"/>
    <w:rsid w:val="434A5B68"/>
    <w:rsid w:val="43B202BF"/>
    <w:rsid w:val="44142F85"/>
    <w:rsid w:val="443E705D"/>
    <w:rsid w:val="445D59F6"/>
    <w:rsid w:val="44980FDD"/>
    <w:rsid w:val="44B55A6E"/>
    <w:rsid w:val="44BA5C08"/>
    <w:rsid w:val="44DA3AB6"/>
    <w:rsid w:val="457B480F"/>
    <w:rsid w:val="46045E7B"/>
    <w:rsid w:val="466D237F"/>
    <w:rsid w:val="46953E0F"/>
    <w:rsid w:val="472071A3"/>
    <w:rsid w:val="49177011"/>
    <w:rsid w:val="492E3A8B"/>
    <w:rsid w:val="494C7D42"/>
    <w:rsid w:val="4A212B72"/>
    <w:rsid w:val="4A315F8B"/>
    <w:rsid w:val="4A430677"/>
    <w:rsid w:val="4C482F65"/>
    <w:rsid w:val="4C556A31"/>
    <w:rsid w:val="4CB5305E"/>
    <w:rsid w:val="4D124029"/>
    <w:rsid w:val="4D977A04"/>
    <w:rsid w:val="4EA30EE1"/>
    <w:rsid w:val="4EBD0C0E"/>
    <w:rsid w:val="509F7F2A"/>
    <w:rsid w:val="511D348A"/>
    <w:rsid w:val="511D73EA"/>
    <w:rsid w:val="512E1FE7"/>
    <w:rsid w:val="515526CC"/>
    <w:rsid w:val="51984B51"/>
    <w:rsid w:val="51BA62F3"/>
    <w:rsid w:val="51E46A2B"/>
    <w:rsid w:val="51E57E36"/>
    <w:rsid w:val="523363E3"/>
    <w:rsid w:val="529D1D03"/>
    <w:rsid w:val="531750C7"/>
    <w:rsid w:val="53F56773"/>
    <w:rsid w:val="53F737FD"/>
    <w:rsid w:val="5402568E"/>
    <w:rsid w:val="541C694C"/>
    <w:rsid w:val="556C318B"/>
    <w:rsid w:val="55D30E86"/>
    <w:rsid w:val="55F36D5F"/>
    <w:rsid w:val="567F61BD"/>
    <w:rsid w:val="56995A35"/>
    <w:rsid w:val="56E751AE"/>
    <w:rsid w:val="58800702"/>
    <w:rsid w:val="59BA0A79"/>
    <w:rsid w:val="5A0A60D9"/>
    <w:rsid w:val="5A7B7208"/>
    <w:rsid w:val="5B272C8A"/>
    <w:rsid w:val="5B414E4B"/>
    <w:rsid w:val="5BFD520D"/>
    <w:rsid w:val="5C080AB9"/>
    <w:rsid w:val="5C093F80"/>
    <w:rsid w:val="5D756BB7"/>
    <w:rsid w:val="5DC3126B"/>
    <w:rsid w:val="5DD4171B"/>
    <w:rsid w:val="5DE93331"/>
    <w:rsid w:val="5DF32E84"/>
    <w:rsid w:val="5E2C5F52"/>
    <w:rsid w:val="5E4F441C"/>
    <w:rsid w:val="5E5D2CFD"/>
    <w:rsid w:val="5EE32883"/>
    <w:rsid w:val="5EF1507F"/>
    <w:rsid w:val="5EFB7388"/>
    <w:rsid w:val="5F2D4FD3"/>
    <w:rsid w:val="606E20DB"/>
    <w:rsid w:val="611E2A5E"/>
    <w:rsid w:val="61845518"/>
    <w:rsid w:val="61B417B4"/>
    <w:rsid w:val="61D11ABA"/>
    <w:rsid w:val="626642DC"/>
    <w:rsid w:val="628B5479"/>
    <w:rsid w:val="62923332"/>
    <w:rsid w:val="63034580"/>
    <w:rsid w:val="63165913"/>
    <w:rsid w:val="63C93CF2"/>
    <w:rsid w:val="645C3A55"/>
    <w:rsid w:val="652C5D8D"/>
    <w:rsid w:val="65373A6C"/>
    <w:rsid w:val="65A81579"/>
    <w:rsid w:val="66E834E2"/>
    <w:rsid w:val="6700050A"/>
    <w:rsid w:val="67DC7D83"/>
    <w:rsid w:val="686C687B"/>
    <w:rsid w:val="6925163A"/>
    <w:rsid w:val="69407E11"/>
    <w:rsid w:val="6989556A"/>
    <w:rsid w:val="6A0B7E4F"/>
    <w:rsid w:val="6A7D7844"/>
    <w:rsid w:val="6AF41255"/>
    <w:rsid w:val="6C096691"/>
    <w:rsid w:val="6D213152"/>
    <w:rsid w:val="6D2E1325"/>
    <w:rsid w:val="6D461575"/>
    <w:rsid w:val="6D7879CD"/>
    <w:rsid w:val="6F587DE3"/>
    <w:rsid w:val="6F7B6791"/>
    <w:rsid w:val="6FC14E86"/>
    <w:rsid w:val="6FE441E0"/>
    <w:rsid w:val="70083FF4"/>
    <w:rsid w:val="702218EF"/>
    <w:rsid w:val="704208BA"/>
    <w:rsid w:val="70A74768"/>
    <w:rsid w:val="70CC36A8"/>
    <w:rsid w:val="7131577A"/>
    <w:rsid w:val="72610D4D"/>
    <w:rsid w:val="7293497B"/>
    <w:rsid w:val="72AD57CE"/>
    <w:rsid w:val="72E41606"/>
    <w:rsid w:val="72E75569"/>
    <w:rsid w:val="75377444"/>
    <w:rsid w:val="755572E9"/>
    <w:rsid w:val="766E2524"/>
    <w:rsid w:val="76D03FAE"/>
    <w:rsid w:val="77692D64"/>
    <w:rsid w:val="779346D0"/>
    <w:rsid w:val="782561A6"/>
    <w:rsid w:val="78721CD5"/>
    <w:rsid w:val="78860448"/>
    <w:rsid w:val="78CF7B59"/>
    <w:rsid w:val="796C4A61"/>
    <w:rsid w:val="7AD867DD"/>
    <w:rsid w:val="7BFB0639"/>
    <w:rsid w:val="7CA947AD"/>
    <w:rsid w:val="7D280951"/>
    <w:rsid w:val="7D4A0C59"/>
    <w:rsid w:val="7F523DB0"/>
    <w:rsid w:val="7F89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62C1AA-D66E-4882-80AE-5B54FAD4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D18995-DFEA-4E66-8FBD-59FF119E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 慧斌</cp:lastModifiedBy>
  <cp:revision>2</cp:revision>
  <cp:lastPrinted>2020-02-17T02:43:00Z</cp:lastPrinted>
  <dcterms:created xsi:type="dcterms:W3CDTF">2020-04-01T07:44:00Z</dcterms:created>
  <dcterms:modified xsi:type="dcterms:W3CDTF">2020-04-01T07:44:00Z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